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30" w:type="dxa"/>
        <w:tblInd w:w="-882" w:type="dxa"/>
        <w:tblLook w:val="04A0" w:firstRow="1" w:lastRow="0" w:firstColumn="1" w:lastColumn="0" w:noHBand="0" w:noVBand="1"/>
      </w:tblPr>
      <w:tblGrid>
        <w:gridCol w:w="5766"/>
        <w:gridCol w:w="5664"/>
      </w:tblGrid>
      <w:tr w:rsidR="00036BB7" w:rsidTr="00E66E7E">
        <w:trPr>
          <w:trHeight w:val="1997"/>
        </w:trPr>
        <w:tc>
          <w:tcPr>
            <w:tcW w:w="11430" w:type="dxa"/>
            <w:gridSpan w:val="2"/>
            <w:shd w:val="pct15" w:color="auto" w:fill="auto"/>
          </w:tcPr>
          <w:p w:rsidR="00036BB7" w:rsidRPr="0007159C" w:rsidRDefault="00036BB7" w:rsidP="00E66E7E">
            <w:pPr>
              <w:rPr>
                <w:rFonts w:ascii="Calibri" w:hAnsi="Calibri"/>
                <w:sz w:val="19"/>
                <w:szCs w:val="19"/>
              </w:rPr>
            </w:pPr>
            <w:bookmarkStart w:id="0" w:name="_GoBack"/>
            <w:bookmarkEnd w:id="0"/>
            <w:r w:rsidRPr="0007159C">
              <w:rPr>
                <w:rFonts w:ascii="Calibri" w:hAnsi="Calibri"/>
                <w:b/>
                <w:sz w:val="19"/>
                <w:szCs w:val="19"/>
              </w:rPr>
              <w:t>Instructions</w:t>
            </w:r>
            <w:r w:rsidRPr="0007159C">
              <w:rPr>
                <w:rFonts w:ascii="Calibri" w:hAnsi="Calibri"/>
                <w:sz w:val="19"/>
                <w:szCs w:val="19"/>
              </w:rPr>
              <w:t xml:space="preserve">:  This form provides a template </w:t>
            </w:r>
            <w:r w:rsidR="00D77D34">
              <w:rPr>
                <w:rFonts w:ascii="Calibri" w:hAnsi="Calibri"/>
                <w:sz w:val="19"/>
                <w:szCs w:val="19"/>
              </w:rPr>
              <w:t>f</w:t>
            </w:r>
            <w:r w:rsidRPr="0007159C">
              <w:rPr>
                <w:rFonts w:ascii="Calibri" w:hAnsi="Calibri"/>
                <w:sz w:val="19"/>
                <w:szCs w:val="19"/>
              </w:rPr>
              <w:t>or supervisors to provide the required annual performance review for E</w:t>
            </w:r>
            <w:r w:rsidR="00435B86">
              <w:rPr>
                <w:rFonts w:ascii="Calibri" w:hAnsi="Calibri"/>
                <w:sz w:val="19"/>
                <w:szCs w:val="19"/>
              </w:rPr>
              <w:t>HRA</w:t>
            </w:r>
            <w:r w:rsidRPr="0007159C">
              <w:rPr>
                <w:rFonts w:ascii="Calibri" w:hAnsi="Calibri"/>
                <w:sz w:val="19"/>
                <w:szCs w:val="19"/>
              </w:rPr>
              <w:t xml:space="preserve"> Non-Faculty employees. Supervisor</w:t>
            </w:r>
            <w:r w:rsidR="00D77D34">
              <w:rPr>
                <w:rFonts w:ascii="Calibri" w:hAnsi="Calibri"/>
                <w:sz w:val="19"/>
                <w:szCs w:val="19"/>
              </w:rPr>
              <w:t>s</w:t>
            </w:r>
            <w:r w:rsidRPr="0007159C">
              <w:rPr>
                <w:rFonts w:ascii="Calibri" w:hAnsi="Calibri"/>
                <w:sz w:val="19"/>
                <w:szCs w:val="19"/>
              </w:rPr>
              <w:t xml:space="preserve"> must use this template.  </w:t>
            </w:r>
            <w:r w:rsidR="00D77D34">
              <w:rPr>
                <w:rFonts w:ascii="Calibri" w:hAnsi="Calibri"/>
                <w:sz w:val="19"/>
                <w:szCs w:val="19"/>
              </w:rPr>
              <w:t>E</w:t>
            </w:r>
            <w:r w:rsidRPr="0007159C">
              <w:rPr>
                <w:rFonts w:ascii="Calibri" w:hAnsi="Calibri"/>
                <w:sz w:val="19"/>
                <w:szCs w:val="19"/>
              </w:rPr>
              <w:t>ach E</w:t>
            </w:r>
            <w:r w:rsidR="00435B86">
              <w:rPr>
                <w:rFonts w:ascii="Calibri" w:hAnsi="Calibri"/>
                <w:sz w:val="19"/>
                <w:szCs w:val="19"/>
              </w:rPr>
              <w:t>HRA</w:t>
            </w:r>
            <w:r w:rsidRPr="0007159C">
              <w:rPr>
                <w:rFonts w:ascii="Calibri" w:hAnsi="Calibri"/>
                <w:sz w:val="19"/>
                <w:szCs w:val="19"/>
              </w:rPr>
              <w:t xml:space="preserve"> Non-Faculty employee must receive a written annual performance evaluation covering the immediately preceding July 1 through June 30, and </w:t>
            </w:r>
            <w:r w:rsidR="00D77D34">
              <w:rPr>
                <w:rFonts w:ascii="Calibri" w:hAnsi="Calibri"/>
                <w:sz w:val="19"/>
                <w:szCs w:val="19"/>
              </w:rPr>
              <w:t>s</w:t>
            </w:r>
            <w:r w:rsidRPr="0007159C">
              <w:rPr>
                <w:rFonts w:ascii="Calibri" w:hAnsi="Calibri"/>
                <w:sz w:val="19"/>
                <w:szCs w:val="19"/>
              </w:rPr>
              <w:t>hould be delivered and discussed with the employee no later than June 30 of each year.</w:t>
            </w:r>
          </w:p>
          <w:p w:rsidR="00036BB7" w:rsidRPr="0007159C" w:rsidRDefault="00036BB7" w:rsidP="00E66E7E">
            <w:pPr>
              <w:rPr>
                <w:rFonts w:ascii="Calibri" w:hAnsi="Calibri"/>
                <w:sz w:val="19"/>
                <w:szCs w:val="19"/>
              </w:rPr>
            </w:pPr>
          </w:p>
          <w:p w:rsidR="00036BB7" w:rsidRDefault="00036BB7" w:rsidP="00B43177">
            <w:r w:rsidRPr="0007159C">
              <w:rPr>
                <w:rFonts w:ascii="Calibri" w:hAnsi="Calibri"/>
                <w:sz w:val="19"/>
                <w:szCs w:val="19"/>
              </w:rPr>
              <w:t xml:space="preserve">Employees with start dates after the previous June 1 should </w:t>
            </w:r>
            <w:r w:rsidR="00D77D34">
              <w:rPr>
                <w:rFonts w:ascii="Calibri" w:hAnsi="Calibri"/>
                <w:sz w:val="19"/>
                <w:szCs w:val="19"/>
              </w:rPr>
              <w:t>be</w:t>
            </w:r>
            <w:r w:rsidRPr="0007159C">
              <w:rPr>
                <w:rFonts w:ascii="Calibri" w:hAnsi="Calibri"/>
                <w:sz w:val="19"/>
                <w:szCs w:val="19"/>
              </w:rPr>
              <w:t xml:space="preserve"> review</w:t>
            </w:r>
            <w:r w:rsidR="00D77D34">
              <w:rPr>
                <w:rFonts w:ascii="Calibri" w:hAnsi="Calibri"/>
                <w:sz w:val="19"/>
                <w:szCs w:val="19"/>
              </w:rPr>
              <w:t>ed</w:t>
            </w:r>
            <w:r w:rsidRPr="0007159C">
              <w:rPr>
                <w:rFonts w:ascii="Calibri" w:hAnsi="Calibri"/>
                <w:sz w:val="19"/>
                <w:szCs w:val="19"/>
              </w:rPr>
              <w:t xml:space="preserve"> from their start date to June 30</w:t>
            </w:r>
            <w:r w:rsidR="00B43177">
              <w:rPr>
                <w:rFonts w:ascii="Calibri" w:hAnsi="Calibri"/>
                <w:sz w:val="19"/>
                <w:szCs w:val="19"/>
              </w:rPr>
              <w:t>.</w:t>
            </w:r>
            <w:r w:rsidRPr="0007159C">
              <w:rPr>
                <w:rFonts w:ascii="Calibri" w:hAnsi="Calibri"/>
                <w:sz w:val="19"/>
                <w:szCs w:val="19"/>
              </w:rPr>
              <w:t xml:space="preserve"> </w:t>
            </w:r>
            <w:r w:rsidR="00B43177">
              <w:rPr>
                <w:rFonts w:ascii="Calibri" w:hAnsi="Calibri"/>
                <w:sz w:val="19"/>
                <w:szCs w:val="19"/>
              </w:rPr>
              <w:t xml:space="preserve"> E</w:t>
            </w:r>
            <w:r w:rsidRPr="0007159C">
              <w:rPr>
                <w:rFonts w:ascii="Calibri" w:hAnsi="Calibri"/>
                <w:sz w:val="19"/>
                <w:szCs w:val="19"/>
              </w:rPr>
              <w:t>mployees who have been in their present position less than 90 days as of June 30 may have an optional interim or await the next performance cycle for completion of the required annual review</w:t>
            </w:r>
            <w:r w:rsidR="00D77D34">
              <w:rPr>
                <w:rFonts w:ascii="Calibri" w:hAnsi="Calibri"/>
                <w:sz w:val="19"/>
                <w:szCs w:val="19"/>
              </w:rPr>
              <w:t>.</w:t>
            </w:r>
          </w:p>
        </w:tc>
      </w:tr>
      <w:tr w:rsidR="00036BB7" w:rsidTr="00E66E7E">
        <w:tc>
          <w:tcPr>
            <w:tcW w:w="5766" w:type="dxa"/>
          </w:tcPr>
          <w:p w:rsidR="00036BB7" w:rsidRPr="002D2B44" w:rsidRDefault="00036BB7" w:rsidP="00E66E7E">
            <w:pPr>
              <w:rPr>
                <w:b/>
              </w:rPr>
            </w:pPr>
            <w:r w:rsidRPr="002D2B44">
              <w:rPr>
                <w:b/>
              </w:rPr>
              <w:t>Employee Name:</w:t>
            </w:r>
          </w:p>
        </w:tc>
        <w:tc>
          <w:tcPr>
            <w:tcW w:w="5664" w:type="dxa"/>
          </w:tcPr>
          <w:p w:rsidR="00036BB7" w:rsidRPr="002D2B44" w:rsidRDefault="00036BB7" w:rsidP="00E66E7E">
            <w:pPr>
              <w:rPr>
                <w:b/>
              </w:rPr>
            </w:pPr>
            <w:r w:rsidRPr="002D2B44">
              <w:rPr>
                <w:b/>
              </w:rPr>
              <w:t>Banner ID:</w:t>
            </w:r>
          </w:p>
          <w:p w:rsidR="00036BB7" w:rsidRPr="002D2B44" w:rsidRDefault="00036BB7" w:rsidP="00E66E7E">
            <w:pPr>
              <w:rPr>
                <w:b/>
              </w:rPr>
            </w:pPr>
          </w:p>
        </w:tc>
      </w:tr>
      <w:tr w:rsidR="00036BB7" w:rsidTr="00E66E7E">
        <w:tc>
          <w:tcPr>
            <w:tcW w:w="11430" w:type="dxa"/>
            <w:gridSpan w:val="2"/>
          </w:tcPr>
          <w:p w:rsidR="00036BB7" w:rsidRPr="002D2B44" w:rsidRDefault="00036BB7" w:rsidP="00E66E7E">
            <w:pPr>
              <w:rPr>
                <w:b/>
              </w:rPr>
            </w:pPr>
            <w:r w:rsidRPr="002D2B44">
              <w:rPr>
                <w:b/>
              </w:rPr>
              <w:t>Job Title:</w:t>
            </w:r>
          </w:p>
          <w:p w:rsidR="00036BB7" w:rsidRPr="002D2B44" w:rsidRDefault="00036BB7" w:rsidP="00E66E7E">
            <w:pPr>
              <w:rPr>
                <w:b/>
              </w:rPr>
            </w:pPr>
          </w:p>
        </w:tc>
      </w:tr>
      <w:tr w:rsidR="00036BB7" w:rsidTr="00E66E7E">
        <w:tc>
          <w:tcPr>
            <w:tcW w:w="5766" w:type="dxa"/>
          </w:tcPr>
          <w:p w:rsidR="00036BB7" w:rsidRPr="002D2B44" w:rsidRDefault="00B43177" w:rsidP="00766443">
            <w:pPr>
              <w:rPr>
                <w:b/>
              </w:rPr>
            </w:pPr>
            <w:r>
              <w:rPr>
                <w:b/>
              </w:rPr>
              <w:t>Division</w:t>
            </w:r>
            <w:r w:rsidR="00766443">
              <w:rPr>
                <w:b/>
              </w:rPr>
              <w:t>/Unit</w:t>
            </w:r>
            <w:r w:rsidR="00036BB7" w:rsidRPr="002D2B44">
              <w:rPr>
                <w:b/>
              </w:rPr>
              <w:t>:</w:t>
            </w:r>
          </w:p>
        </w:tc>
        <w:tc>
          <w:tcPr>
            <w:tcW w:w="5664" w:type="dxa"/>
          </w:tcPr>
          <w:p w:rsidR="00036BB7" w:rsidRPr="002D2B44" w:rsidRDefault="00B43177" w:rsidP="00E66E7E">
            <w:pPr>
              <w:rPr>
                <w:b/>
              </w:rPr>
            </w:pPr>
            <w:r>
              <w:rPr>
                <w:b/>
              </w:rPr>
              <w:t>Department</w:t>
            </w:r>
            <w:r w:rsidR="00036BB7" w:rsidRPr="002D2B44">
              <w:rPr>
                <w:b/>
              </w:rPr>
              <w:t>:</w:t>
            </w:r>
          </w:p>
          <w:p w:rsidR="00036BB7" w:rsidRPr="002D2B44" w:rsidRDefault="00036BB7" w:rsidP="00E66E7E">
            <w:pPr>
              <w:rPr>
                <w:b/>
              </w:rPr>
            </w:pPr>
          </w:p>
        </w:tc>
      </w:tr>
      <w:tr w:rsidR="00036BB7" w:rsidTr="00E66E7E">
        <w:tc>
          <w:tcPr>
            <w:tcW w:w="5766" w:type="dxa"/>
          </w:tcPr>
          <w:p w:rsidR="00036BB7" w:rsidRPr="002D2B44" w:rsidRDefault="00036BB7" w:rsidP="00E66E7E">
            <w:pPr>
              <w:rPr>
                <w:b/>
              </w:rPr>
            </w:pPr>
            <w:r w:rsidRPr="002D2B44">
              <w:rPr>
                <w:b/>
              </w:rPr>
              <w:t>Appraisal Begin Date:</w:t>
            </w:r>
          </w:p>
        </w:tc>
        <w:tc>
          <w:tcPr>
            <w:tcW w:w="5664" w:type="dxa"/>
          </w:tcPr>
          <w:p w:rsidR="00036BB7" w:rsidRPr="002D2B44" w:rsidRDefault="00036BB7" w:rsidP="00E66E7E">
            <w:pPr>
              <w:rPr>
                <w:b/>
              </w:rPr>
            </w:pPr>
            <w:r w:rsidRPr="002D2B44">
              <w:rPr>
                <w:b/>
              </w:rPr>
              <w:t>Appraisal End Date:</w:t>
            </w:r>
          </w:p>
        </w:tc>
      </w:tr>
      <w:tr w:rsidR="00036BB7" w:rsidTr="00E66E7E">
        <w:tc>
          <w:tcPr>
            <w:tcW w:w="5766" w:type="dxa"/>
          </w:tcPr>
          <w:p w:rsidR="00036BB7" w:rsidRPr="002D2B44" w:rsidRDefault="00036BB7" w:rsidP="00E66E7E">
            <w:pPr>
              <w:rPr>
                <w:b/>
              </w:rPr>
            </w:pPr>
            <w:r w:rsidRPr="002D2B44">
              <w:rPr>
                <w:b/>
              </w:rPr>
              <w:t>Date of Interim Review Discussion:</w:t>
            </w:r>
          </w:p>
          <w:p w:rsidR="00036BB7" w:rsidRPr="002D2B44" w:rsidRDefault="00036BB7" w:rsidP="00E66E7E">
            <w:pPr>
              <w:rPr>
                <w:b/>
              </w:rPr>
            </w:pPr>
            <w:r w:rsidRPr="002D2B44">
              <w:rPr>
                <w:b/>
              </w:rPr>
              <w:t>(To be completed at mid-year)</w:t>
            </w:r>
          </w:p>
        </w:tc>
        <w:tc>
          <w:tcPr>
            <w:tcW w:w="5664" w:type="dxa"/>
          </w:tcPr>
          <w:p w:rsidR="00036BB7" w:rsidRPr="002D2B44" w:rsidRDefault="00036BB7" w:rsidP="00E66E7E">
            <w:pPr>
              <w:rPr>
                <w:b/>
              </w:rPr>
            </w:pPr>
            <w:r w:rsidRPr="002D2B44">
              <w:rPr>
                <w:b/>
              </w:rPr>
              <w:t xml:space="preserve">Date of </w:t>
            </w:r>
            <w:r w:rsidR="00B43177">
              <w:rPr>
                <w:b/>
              </w:rPr>
              <w:t xml:space="preserve">Final </w:t>
            </w:r>
            <w:r w:rsidRPr="002D2B44">
              <w:rPr>
                <w:b/>
              </w:rPr>
              <w:t>Performance Appraisal Discussion:</w:t>
            </w:r>
          </w:p>
          <w:p w:rsidR="00036BB7" w:rsidRDefault="00036BB7" w:rsidP="00E66E7E">
            <w:pPr>
              <w:rPr>
                <w:b/>
              </w:rPr>
            </w:pPr>
            <w:r w:rsidRPr="002D2B44">
              <w:rPr>
                <w:b/>
              </w:rPr>
              <w:t>(To be completed at year-end)</w:t>
            </w:r>
          </w:p>
          <w:p w:rsidR="006C387D" w:rsidRPr="002D2B44" w:rsidRDefault="006C387D" w:rsidP="00E66E7E">
            <w:pPr>
              <w:rPr>
                <w:b/>
              </w:rPr>
            </w:pPr>
          </w:p>
        </w:tc>
      </w:tr>
      <w:tr w:rsidR="00036BB7" w:rsidRPr="00036BB7" w:rsidTr="00036BB7">
        <w:tc>
          <w:tcPr>
            <w:tcW w:w="11430" w:type="dxa"/>
            <w:gridSpan w:val="2"/>
            <w:shd w:val="solid" w:color="auto" w:fill="auto"/>
          </w:tcPr>
          <w:p w:rsidR="00036BB7" w:rsidRPr="00036BB7" w:rsidRDefault="00036BB7">
            <w:pPr>
              <w:rPr>
                <w:b/>
                <w:color w:val="FFFFFF" w:themeColor="background1"/>
              </w:rPr>
            </w:pPr>
            <w:r w:rsidRPr="00036BB7">
              <w:rPr>
                <w:b/>
                <w:color w:val="FFFFFF" w:themeColor="background1"/>
              </w:rPr>
              <w:t>Individual Performance Categories – All Employees</w:t>
            </w:r>
          </w:p>
        </w:tc>
      </w:tr>
      <w:tr w:rsidR="00036BB7" w:rsidTr="00036BB7">
        <w:tc>
          <w:tcPr>
            <w:tcW w:w="11430" w:type="dxa"/>
            <w:gridSpan w:val="2"/>
          </w:tcPr>
          <w:p w:rsidR="00EC4168" w:rsidRDefault="00036BB7" w:rsidP="00EC4168">
            <w:r w:rsidRPr="000D3ED9">
              <w:rPr>
                <w:b/>
              </w:rPr>
              <w:t>COMMUNICATIONS SKILLS:</w:t>
            </w:r>
            <w:r>
              <w:t xml:space="preserve">  </w:t>
            </w:r>
            <w:r w:rsidRPr="00A622A2">
              <w:rPr>
                <w:sz w:val="20"/>
                <w:szCs w:val="20"/>
              </w:rPr>
              <w:t>The extent to which the employee is able to effectively utilize verbal and/or written expression in communicating with colleagues, clients, supervisory management and other individuals in the work setting. Satisfactory performance is indicated by an employee who communicates in a manner that clearly and accurately conveys information, is professional and respectful in tone, is suitable for the target audience, and is concise but sufficient in terms of required detail.  Forms of communication evaluated in this category may include but are not limited to verbal, written letters or reports, formal presentations and electronic mail</w:t>
            </w:r>
            <w:r w:rsidR="00EC4168">
              <w:rPr>
                <w:sz w:val="20"/>
                <w:szCs w:val="20"/>
              </w:rPr>
              <w:t>.</w:t>
            </w:r>
          </w:p>
        </w:tc>
      </w:tr>
      <w:tr w:rsidR="00036BB7" w:rsidTr="00036BB7">
        <w:tc>
          <w:tcPr>
            <w:tcW w:w="11430" w:type="dxa"/>
            <w:gridSpan w:val="2"/>
          </w:tcPr>
          <w:p w:rsidR="00036BB7" w:rsidRDefault="00D77D34">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036BB7">
              <w:t xml:space="preserve">         </w:t>
            </w:r>
            <w:r w:rsidR="00036BB7" w:rsidRPr="000D3ED9">
              <w:rPr>
                <w:b/>
              </w:rPr>
              <w:t xml:space="preserve">Exceeds Expectations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036BB7" w:rsidRPr="000D3ED9">
              <w:rPr>
                <w:b/>
              </w:rPr>
              <w:t xml:space="preserve">        Satisfactory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036BB7" w:rsidRPr="000D3ED9">
              <w:rPr>
                <w:b/>
              </w:rPr>
              <w:t xml:space="preserve">     Nee</w:t>
            </w:r>
            <w:r w:rsidR="00036BB7">
              <w:rPr>
                <w:b/>
              </w:rPr>
              <w:t xml:space="preserve">ds Improvement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036BB7">
              <w:rPr>
                <w:b/>
              </w:rPr>
              <w:t xml:space="preserve">        </w:t>
            </w:r>
            <w:r w:rsidR="00036BB7" w:rsidRPr="000D3ED9">
              <w:rPr>
                <w:b/>
              </w:rPr>
              <w:t>Not Satisfactory</w:t>
            </w:r>
          </w:p>
        </w:tc>
      </w:tr>
      <w:tr w:rsidR="00036BB7" w:rsidTr="00036BB7">
        <w:tc>
          <w:tcPr>
            <w:tcW w:w="11430" w:type="dxa"/>
            <w:gridSpan w:val="2"/>
          </w:tcPr>
          <w:p w:rsidR="00036BB7" w:rsidRPr="00036BB7" w:rsidRDefault="00036BB7" w:rsidP="00036BB7">
            <w:pPr>
              <w:rPr>
                <w:b/>
                <w:noProof/>
              </w:rPr>
            </w:pPr>
            <w:r w:rsidRPr="00036BB7">
              <w:rPr>
                <w:b/>
                <w:noProof/>
              </w:rPr>
              <w:t>Comments:</w:t>
            </w:r>
          </w:p>
          <w:p w:rsidR="00036BB7" w:rsidRDefault="00036BB7"/>
          <w:p w:rsidR="00036BB7" w:rsidRDefault="00036BB7"/>
          <w:p w:rsidR="006C387D" w:rsidRDefault="006C387D"/>
          <w:p w:rsidR="00036BB7" w:rsidRDefault="00036BB7"/>
        </w:tc>
      </w:tr>
      <w:tr w:rsidR="00036BB7" w:rsidTr="00036BB7">
        <w:tc>
          <w:tcPr>
            <w:tcW w:w="11430" w:type="dxa"/>
            <w:gridSpan w:val="2"/>
          </w:tcPr>
          <w:p w:rsidR="00036BB7" w:rsidRDefault="00036BB7" w:rsidP="00EC4168">
            <w:pPr>
              <w:rPr>
                <w:noProof/>
                <w:sz w:val="20"/>
                <w:szCs w:val="20"/>
              </w:rPr>
            </w:pPr>
            <w:r w:rsidRPr="00036BB7">
              <w:rPr>
                <w:b/>
                <w:noProof/>
              </w:rPr>
              <w:t xml:space="preserve">COLLABORATION AND TEAMWORK:  </w:t>
            </w:r>
            <w:r w:rsidRPr="00036BB7">
              <w:rPr>
                <w:noProof/>
                <w:sz w:val="20"/>
                <w:szCs w:val="20"/>
              </w:rPr>
              <w:t>The extent to which the employee is able to work effectively and producti</w:t>
            </w:r>
            <w:r w:rsidR="00B43177">
              <w:rPr>
                <w:noProof/>
                <w:sz w:val="20"/>
                <w:szCs w:val="20"/>
              </w:rPr>
              <w:t>v</w:t>
            </w:r>
            <w:r w:rsidRPr="00036BB7">
              <w:rPr>
                <w:noProof/>
                <w:sz w:val="20"/>
                <w:szCs w:val="20"/>
              </w:rPr>
              <w:t>ely with colleagues and contribute</w:t>
            </w:r>
            <w:r w:rsidR="00B43177">
              <w:rPr>
                <w:noProof/>
                <w:sz w:val="20"/>
                <w:szCs w:val="20"/>
              </w:rPr>
              <w:t>s</w:t>
            </w:r>
            <w:r w:rsidRPr="00036BB7">
              <w:rPr>
                <w:noProof/>
                <w:sz w:val="20"/>
                <w:szCs w:val="20"/>
              </w:rPr>
              <w:t xml:space="preserve"> as a member of a work team or unit.  Satisfactory performance is indicated by an employee who establishes good rapport with colleagues, adjusts work style or approaches in a way that encourages or suport</w:t>
            </w:r>
            <w:r w:rsidR="00B43177">
              <w:rPr>
                <w:noProof/>
                <w:sz w:val="20"/>
                <w:szCs w:val="20"/>
              </w:rPr>
              <w:t>s</w:t>
            </w:r>
            <w:r w:rsidRPr="00036BB7">
              <w:rPr>
                <w:noProof/>
                <w:sz w:val="20"/>
                <w:szCs w:val="20"/>
              </w:rPr>
              <w:t xml:space="preserve"> productive collaboration and demonstrates respect for d</w:t>
            </w:r>
            <w:r w:rsidR="00B43177">
              <w:rPr>
                <w:noProof/>
                <w:sz w:val="20"/>
                <w:szCs w:val="20"/>
              </w:rPr>
              <w:t>iv</w:t>
            </w:r>
            <w:r w:rsidRPr="00036BB7">
              <w:rPr>
                <w:noProof/>
                <w:sz w:val="20"/>
                <w:szCs w:val="20"/>
              </w:rPr>
              <w:t>ersity and differing points of view among colleagues. Able to resolve conflicts.</w:t>
            </w:r>
          </w:p>
          <w:p w:rsidR="00EC4168" w:rsidRDefault="00EC4168" w:rsidP="00EC4168"/>
        </w:tc>
      </w:tr>
      <w:tr w:rsidR="00036BB7" w:rsidTr="00036BB7">
        <w:tc>
          <w:tcPr>
            <w:tcW w:w="11430" w:type="dxa"/>
            <w:gridSpan w:val="2"/>
          </w:tcPr>
          <w:p w:rsidR="00036BB7" w:rsidRDefault="00D77D34" w:rsidP="00D77D34">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036BB7">
              <w:t xml:space="preserve">      </w:t>
            </w:r>
            <w:r w:rsidR="00495740">
              <w:t xml:space="preserve">  </w:t>
            </w:r>
            <w:r w:rsidR="00036BB7" w:rsidRPr="000D3ED9">
              <w:rPr>
                <w:b/>
              </w:rPr>
              <w:t xml:space="preserve">Exceeds Expectations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036BB7" w:rsidRPr="000D3ED9">
              <w:rPr>
                <w:b/>
              </w:rPr>
              <w:t xml:space="preserve">     Satisfactory             </w:t>
            </w:r>
            <w:r>
              <w:rPr>
                <w:b/>
              </w:rPr>
              <w:t xml:space="preserve">  </w:t>
            </w:r>
            <w:r w:rsidR="00036BB7" w:rsidRPr="000D3ED9">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036BB7" w:rsidRPr="000D3ED9">
              <w:rPr>
                <w:b/>
              </w:rPr>
              <w:t xml:space="preserve">     Nee</w:t>
            </w:r>
            <w:r w:rsidR="00036BB7">
              <w:rPr>
                <w:b/>
              </w:rPr>
              <w:t xml:space="preserve">ds Improvement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036BB7">
              <w:rPr>
                <w:b/>
              </w:rPr>
              <w:t xml:space="preserve">       </w:t>
            </w:r>
            <w:r w:rsidR="00036BB7" w:rsidRPr="000D3ED9">
              <w:rPr>
                <w:b/>
              </w:rPr>
              <w:t>Not Satisfactory</w:t>
            </w:r>
          </w:p>
        </w:tc>
      </w:tr>
      <w:tr w:rsidR="00036BB7" w:rsidTr="00036BB7">
        <w:tc>
          <w:tcPr>
            <w:tcW w:w="11430" w:type="dxa"/>
            <w:gridSpan w:val="2"/>
          </w:tcPr>
          <w:p w:rsidR="00036BB7" w:rsidRPr="00036BB7" w:rsidRDefault="00036BB7" w:rsidP="00036BB7">
            <w:pPr>
              <w:rPr>
                <w:b/>
                <w:noProof/>
              </w:rPr>
            </w:pPr>
            <w:r w:rsidRPr="00036BB7">
              <w:rPr>
                <w:b/>
                <w:noProof/>
              </w:rPr>
              <w:t>Comments:</w:t>
            </w:r>
          </w:p>
          <w:p w:rsidR="00036BB7" w:rsidRDefault="00036BB7"/>
          <w:p w:rsidR="00036BB7" w:rsidRDefault="00036BB7"/>
          <w:p w:rsidR="00036BB7" w:rsidRDefault="00036BB7"/>
          <w:p w:rsidR="006C387D" w:rsidRDefault="006C387D"/>
        </w:tc>
      </w:tr>
      <w:tr w:rsidR="00036BB7" w:rsidTr="00036BB7">
        <w:tc>
          <w:tcPr>
            <w:tcW w:w="11430" w:type="dxa"/>
            <w:gridSpan w:val="2"/>
          </w:tcPr>
          <w:p w:rsidR="00B2599C" w:rsidRDefault="00036BB7" w:rsidP="00036BB7">
            <w:pPr>
              <w:rPr>
                <w:sz w:val="20"/>
                <w:szCs w:val="20"/>
              </w:rPr>
            </w:pPr>
            <w:r w:rsidRPr="00036BB7">
              <w:rPr>
                <w:b/>
              </w:rPr>
              <w:t>TECHN</w:t>
            </w:r>
            <w:r w:rsidR="00B2599C">
              <w:rPr>
                <w:b/>
              </w:rPr>
              <w:t xml:space="preserve">ICAL/SUBJECT-MATTER EXPERTISE:  </w:t>
            </w:r>
            <w:r w:rsidRPr="00036BB7">
              <w:rPr>
                <w:sz w:val="20"/>
                <w:szCs w:val="20"/>
              </w:rPr>
              <w:t>The extent to which the employee demonstrates a mastery of the relevant technical or task-specific expertise necessary to perform their assigned duties.  This may include knowledge of relevant research methods, technology, procedures, policies or other methods, standards or techniques that are specific to the employee’s position and profession.  Satisfactory performance is indicated by an employee who demonstrates relevant technical or subject-matter knowledge at a level sufficient to perform the duties of their position in an accurate and professional manner without requiring an unusual degree of oversight or correction.</w:t>
            </w:r>
          </w:p>
          <w:p w:rsidR="00036BB7" w:rsidRDefault="00036BB7"/>
        </w:tc>
      </w:tr>
      <w:tr w:rsidR="00036BB7" w:rsidTr="00036BB7">
        <w:tc>
          <w:tcPr>
            <w:tcW w:w="11430" w:type="dxa"/>
            <w:gridSpan w:val="2"/>
          </w:tcPr>
          <w:p w:rsidR="00036BB7" w:rsidRDefault="00D77D34" w:rsidP="00D77D34">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t xml:space="preserve">        </w:t>
            </w:r>
            <w:r w:rsidR="00B2599C" w:rsidRPr="000D3ED9">
              <w:rPr>
                <w:b/>
              </w:rPr>
              <w:t>Exceeds Expectations</w:t>
            </w:r>
            <w:r w:rsidR="00720EAC">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720EAC">
              <w:rPr>
                <w:b/>
              </w:rPr>
              <w:t xml:space="preserve">    Satisfactory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720EAC">
              <w:rPr>
                <w:b/>
              </w:rPr>
              <w:t xml:space="preserve">  </w:t>
            </w:r>
            <w:r>
              <w:rPr>
                <w:b/>
              </w:rPr>
              <w:t xml:space="preserve">  </w:t>
            </w:r>
            <w:r w:rsidR="00720EAC">
              <w:rPr>
                <w:b/>
              </w:rPr>
              <w:t xml:space="preserve"> </w:t>
            </w:r>
            <w:r w:rsidR="00B2599C" w:rsidRPr="000D3ED9">
              <w:rPr>
                <w:b/>
              </w:rPr>
              <w:t>Nee</w:t>
            </w:r>
            <w:r w:rsidR="00B2599C">
              <w:rPr>
                <w:b/>
              </w:rPr>
              <w:t xml:space="preserve">ds Improvement      </w:t>
            </w:r>
            <w:r>
              <w:rPr>
                <w:b/>
              </w:rPr>
              <w:t xml:space="preserve">   </w:t>
            </w:r>
            <w:r w:rsidR="00B2599C">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rPr>
                <w:b/>
              </w:rPr>
              <w:t xml:space="preserve">     </w:t>
            </w:r>
            <w:r w:rsidR="00B2599C" w:rsidRPr="000D3ED9">
              <w:rPr>
                <w:b/>
              </w:rPr>
              <w:t>Not Satisfactory</w:t>
            </w:r>
          </w:p>
        </w:tc>
      </w:tr>
      <w:tr w:rsidR="00036BB7" w:rsidTr="00036BB7">
        <w:tc>
          <w:tcPr>
            <w:tcW w:w="11430" w:type="dxa"/>
            <w:gridSpan w:val="2"/>
          </w:tcPr>
          <w:p w:rsidR="00B2599C" w:rsidRPr="00B2599C" w:rsidRDefault="00B2599C" w:rsidP="00B2599C">
            <w:pPr>
              <w:rPr>
                <w:b/>
              </w:rPr>
            </w:pPr>
            <w:r w:rsidRPr="00B2599C">
              <w:rPr>
                <w:b/>
              </w:rPr>
              <w:lastRenderedPageBreak/>
              <w:t>Comments:</w:t>
            </w:r>
          </w:p>
          <w:p w:rsidR="00036BB7" w:rsidRDefault="00036BB7"/>
          <w:p w:rsidR="00B2599C" w:rsidRDefault="00B2599C"/>
          <w:p w:rsidR="00B2599C" w:rsidRDefault="00B2599C"/>
          <w:p w:rsidR="00B2599C" w:rsidRDefault="00B2599C"/>
        </w:tc>
      </w:tr>
      <w:tr w:rsidR="00036BB7" w:rsidTr="00036BB7">
        <w:tc>
          <w:tcPr>
            <w:tcW w:w="11430" w:type="dxa"/>
            <w:gridSpan w:val="2"/>
          </w:tcPr>
          <w:p w:rsidR="00B2599C" w:rsidRPr="00B2599C" w:rsidRDefault="00B2599C" w:rsidP="00B2599C">
            <w:pPr>
              <w:rPr>
                <w:sz w:val="20"/>
                <w:szCs w:val="20"/>
              </w:rPr>
            </w:pPr>
            <w:r w:rsidRPr="00B2599C">
              <w:rPr>
                <w:b/>
              </w:rPr>
              <w:t xml:space="preserve">ORGANIZATION AND TASK MANAGEMENT:  </w:t>
            </w:r>
            <w:r w:rsidRPr="00B2599C">
              <w:rPr>
                <w:sz w:val="20"/>
                <w:szCs w:val="20"/>
              </w:rPr>
              <w:t>The extent to which the employee is able to organize their work in a manner that facilitates timely and efficient completion of assigned tasks.  Satisfactory performance is indicated by an employee who demonstrates a work environment that is maintained in an organized and professional manner, is able to discern and reconcile comp</w:t>
            </w:r>
            <w:r w:rsidR="00B43177">
              <w:rPr>
                <w:sz w:val="20"/>
                <w:szCs w:val="20"/>
              </w:rPr>
              <w:t>l</w:t>
            </w:r>
            <w:r w:rsidRPr="00B2599C">
              <w:rPr>
                <w:sz w:val="20"/>
                <w:szCs w:val="20"/>
              </w:rPr>
              <w:t>eting priorities, manages multiple tasks or assignments, appropriately seeks clarification from or provides updates to supervisory management on the status of assigned workload</w:t>
            </w:r>
            <w:r w:rsidR="00B43177">
              <w:rPr>
                <w:sz w:val="20"/>
                <w:szCs w:val="20"/>
              </w:rPr>
              <w:t>s</w:t>
            </w:r>
            <w:r w:rsidRPr="00B2599C">
              <w:rPr>
                <w:sz w:val="20"/>
                <w:szCs w:val="20"/>
              </w:rPr>
              <w:t xml:space="preserve"> and generally completes assignments with established deadlines.</w:t>
            </w:r>
          </w:p>
          <w:p w:rsidR="00036BB7" w:rsidRDefault="00036BB7"/>
        </w:tc>
      </w:tr>
      <w:tr w:rsidR="00036BB7" w:rsidTr="00036BB7">
        <w:tc>
          <w:tcPr>
            <w:tcW w:w="11430" w:type="dxa"/>
            <w:gridSpan w:val="2"/>
          </w:tcPr>
          <w:p w:rsidR="00036BB7" w:rsidRDefault="00D77D34">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t xml:space="preserve">     </w:t>
            </w:r>
            <w:r w:rsidR="00720EAC">
              <w:t xml:space="preserve">   </w:t>
            </w:r>
            <w:r w:rsidR="00B2599C" w:rsidRPr="000D3ED9">
              <w:rPr>
                <w:b/>
              </w:rPr>
              <w:t xml:space="preserve">Exceeds Expectations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rsidRPr="000D3ED9">
              <w:rPr>
                <w:b/>
              </w:rPr>
              <w:t xml:space="preserve">   Satisfactory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rsidRPr="000D3ED9">
              <w:rPr>
                <w:b/>
              </w:rPr>
              <w:t xml:space="preserve">      Nee</w:t>
            </w:r>
            <w:r w:rsidR="00B2599C">
              <w:rPr>
                <w:b/>
              </w:rPr>
              <w:t xml:space="preserve">ds Improvement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rPr>
                <w:b/>
              </w:rPr>
              <w:t xml:space="preserve">    </w:t>
            </w:r>
            <w:r w:rsidR="00B2599C" w:rsidRPr="000D3ED9">
              <w:rPr>
                <w:b/>
              </w:rPr>
              <w:t>Not Satisfactory</w:t>
            </w:r>
          </w:p>
        </w:tc>
      </w:tr>
      <w:tr w:rsidR="00036BB7" w:rsidTr="00036BB7">
        <w:tc>
          <w:tcPr>
            <w:tcW w:w="11430" w:type="dxa"/>
            <w:gridSpan w:val="2"/>
          </w:tcPr>
          <w:p w:rsidR="00B2599C" w:rsidRPr="00B2599C" w:rsidRDefault="00B2599C" w:rsidP="00B2599C">
            <w:pPr>
              <w:rPr>
                <w:b/>
              </w:rPr>
            </w:pPr>
            <w:r w:rsidRPr="00B2599C">
              <w:rPr>
                <w:b/>
              </w:rPr>
              <w:t>Comments:</w:t>
            </w:r>
          </w:p>
          <w:p w:rsidR="00036BB7" w:rsidRDefault="00036BB7"/>
          <w:p w:rsidR="00B2599C" w:rsidRDefault="00B2599C"/>
          <w:p w:rsidR="00B2599C" w:rsidRDefault="00B2599C"/>
          <w:p w:rsidR="00B2599C" w:rsidRDefault="00B2599C"/>
        </w:tc>
      </w:tr>
      <w:tr w:rsidR="00B2599C" w:rsidTr="00036BB7">
        <w:tc>
          <w:tcPr>
            <w:tcW w:w="11430" w:type="dxa"/>
            <w:gridSpan w:val="2"/>
          </w:tcPr>
          <w:p w:rsidR="00B2599C" w:rsidRDefault="00B2599C" w:rsidP="00E66E7E">
            <w:pPr>
              <w:rPr>
                <w:sz w:val="20"/>
                <w:szCs w:val="20"/>
              </w:rPr>
            </w:pPr>
            <w:r>
              <w:rPr>
                <w:b/>
              </w:rPr>
              <w:t xml:space="preserve">QUALITY OF SERVICE (CUSTOMER SERVICE):  </w:t>
            </w:r>
            <w:r>
              <w:rPr>
                <w:sz w:val="20"/>
                <w:szCs w:val="20"/>
              </w:rPr>
              <w:t xml:space="preserve">The extent to which the employee demonstrated the significance and importance of </w:t>
            </w:r>
            <w:r w:rsidR="00B43177">
              <w:rPr>
                <w:sz w:val="20"/>
                <w:szCs w:val="20"/>
              </w:rPr>
              <w:t xml:space="preserve">the </w:t>
            </w:r>
            <w:r>
              <w:rPr>
                <w:sz w:val="20"/>
                <w:szCs w:val="20"/>
              </w:rPr>
              <w:t>overall mission of the University.  The employee took demonstrable steps to improve customer service by developing and/or implementing measurable and sustainable initiatives to create a culture that is effective, responsive and respectful.</w:t>
            </w:r>
          </w:p>
          <w:p w:rsidR="00B2599C" w:rsidRPr="00ED225A" w:rsidRDefault="00B2599C" w:rsidP="00E66E7E">
            <w:pPr>
              <w:rPr>
                <w:sz w:val="20"/>
                <w:szCs w:val="20"/>
              </w:rPr>
            </w:pPr>
          </w:p>
        </w:tc>
      </w:tr>
      <w:tr w:rsidR="00B2599C" w:rsidTr="00036BB7">
        <w:tc>
          <w:tcPr>
            <w:tcW w:w="11430" w:type="dxa"/>
            <w:gridSpan w:val="2"/>
          </w:tcPr>
          <w:p w:rsidR="00B2599C" w:rsidRDefault="00D77D34" w:rsidP="00D77D34">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t xml:space="preserve">         </w:t>
            </w:r>
            <w:r w:rsidR="00B2599C" w:rsidRPr="000D3ED9">
              <w:rPr>
                <w:b/>
              </w:rPr>
              <w:t xml:space="preserve">Exceeds Expectations         </w:t>
            </w:r>
            <w:r>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rsidRPr="000D3ED9">
              <w:rPr>
                <w:b/>
              </w:rPr>
              <w:t xml:space="preserve">      Satisfactory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rsidRPr="000D3ED9">
              <w:rPr>
                <w:b/>
              </w:rPr>
              <w:t xml:space="preserve">    Nee</w:t>
            </w:r>
            <w:r w:rsidR="00B2599C">
              <w:rPr>
                <w:b/>
              </w:rPr>
              <w:t xml:space="preserve">ds Improvement       </w:t>
            </w:r>
            <w:r>
              <w:rPr>
                <w:b/>
              </w:rPr>
              <w:t xml:space="preserve">  </w:t>
            </w:r>
            <w:r w:rsidR="00B2599C">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B2599C">
              <w:rPr>
                <w:b/>
              </w:rPr>
              <w:t xml:space="preserve">     </w:t>
            </w:r>
            <w:r w:rsidR="00B2599C" w:rsidRPr="000D3ED9">
              <w:rPr>
                <w:b/>
              </w:rPr>
              <w:t>Not Satisfactory</w:t>
            </w:r>
          </w:p>
        </w:tc>
      </w:tr>
      <w:tr w:rsidR="00B2599C" w:rsidTr="00036BB7">
        <w:tc>
          <w:tcPr>
            <w:tcW w:w="11430" w:type="dxa"/>
            <w:gridSpan w:val="2"/>
          </w:tcPr>
          <w:p w:rsidR="00B2599C" w:rsidRPr="00B2599C" w:rsidRDefault="00B2599C" w:rsidP="00B2599C">
            <w:pPr>
              <w:rPr>
                <w:b/>
              </w:rPr>
            </w:pPr>
            <w:r w:rsidRPr="00B2599C">
              <w:rPr>
                <w:b/>
              </w:rPr>
              <w:t>Comments:</w:t>
            </w:r>
          </w:p>
          <w:p w:rsidR="00B2599C" w:rsidRDefault="00B2599C"/>
          <w:p w:rsidR="00B2599C" w:rsidRDefault="00B2599C"/>
          <w:p w:rsidR="00B2599C" w:rsidRDefault="00B2599C"/>
          <w:p w:rsidR="00B2599C" w:rsidRDefault="00B2599C"/>
        </w:tc>
      </w:tr>
      <w:tr w:rsidR="00B2599C" w:rsidTr="00B2599C">
        <w:tblPrEx>
          <w:shd w:val="solid" w:color="auto" w:fill="auto"/>
        </w:tblPrEx>
        <w:tc>
          <w:tcPr>
            <w:tcW w:w="11430" w:type="dxa"/>
            <w:gridSpan w:val="2"/>
            <w:shd w:val="solid" w:color="auto" w:fill="auto"/>
          </w:tcPr>
          <w:p w:rsidR="00B2599C" w:rsidRPr="00B2599C" w:rsidRDefault="00B2599C">
            <w:pPr>
              <w:rPr>
                <w:color w:val="FFFFFF" w:themeColor="background1"/>
              </w:rPr>
            </w:pPr>
            <w:r>
              <w:rPr>
                <w:color w:val="FFFFFF" w:themeColor="background1"/>
              </w:rPr>
              <w:t>Individual Performance Categories – Only Employees with Supervisory/Leadership Responsibilities</w:t>
            </w:r>
          </w:p>
        </w:tc>
      </w:tr>
      <w:tr w:rsidR="00B2599C" w:rsidTr="00EC4168">
        <w:tc>
          <w:tcPr>
            <w:tcW w:w="11430" w:type="dxa"/>
            <w:gridSpan w:val="2"/>
          </w:tcPr>
          <w:p w:rsidR="00B2599C" w:rsidRPr="00B2599C" w:rsidRDefault="00B2599C" w:rsidP="00B43177">
            <w:pPr>
              <w:rPr>
                <w:sz w:val="20"/>
                <w:szCs w:val="20"/>
              </w:rPr>
            </w:pPr>
            <w:r>
              <w:rPr>
                <w:b/>
              </w:rPr>
              <w:t xml:space="preserve">SUPERVISION:  </w:t>
            </w:r>
            <w:r>
              <w:rPr>
                <w:sz w:val="20"/>
                <w:szCs w:val="20"/>
              </w:rPr>
              <w:t>The extent to which the employee provides responsible and effective oversight of individuals under their supervision.  Satisfactory performance is indicated by an employee who engenders trust and commitment on the</w:t>
            </w:r>
            <w:r w:rsidR="00EC4168">
              <w:rPr>
                <w:sz w:val="20"/>
                <w:szCs w:val="20"/>
              </w:rPr>
              <w:t xml:space="preserve"> </w:t>
            </w:r>
            <w:r>
              <w:rPr>
                <w:sz w:val="20"/>
                <w:szCs w:val="20"/>
              </w:rPr>
              <w:t>part of the individuals in the work unit, provides clear and reasonable directions to subordinates regarding assigned duties, solicits and is responsive to feedback to help foster a participative a</w:t>
            </w:r>
            <w:r w:rsidR="00EC4168">
              <w:rPr>
                <w:sz w:val="20"/>
                <w:szCs w:val="20"/>
              </w:rPr>
              <w:t xml:space="preserve">nd productive work environment and assures civility and respect for diversity among and between members of the work unit.  Attention to employee development, providing candid and constructive feedback regarding subordinate performance and adhering to all relevant University </w:t>
            </w:r>
            <w:r w:rsidR="00B43177">
              <w:rPr>
                <w:sz w:val="20"/>
                <w:szCs w:val="20"/>
              </w:rPr>
              <w:t>H</w:t>
            </w:r>
            <w:r w:rsidR="00EC4168">
              <w:rPr>
                <w:sz w:val="20"/>
                <w:szCs w:val="20"/>
              </w:rPr>
              <w:t xml:space="preserve">uman </w:t>
            </w:r>
            <w:r w:rsidR="00B43177">
              <w:rPr>
                <w:sz w:val="20"/>
                <w:szCs w:val="20"/>
              </w:rPr>
              <w:t>R</w:t>
            </w:r>
            <w:r w:rsidR="00EC4168">
              <w:rPr>
                <w:sz w:val="20"/>
                <w:szCs w:val="20"/>
              </w:rPr>
              <w:t>esources policies are also critical components of satisfactory supervisory performance.</w:t>
            </w:r>
          </w:p>
        </w:tc>
      </w:tr>
      <w:tr w:rsidR="00B2599C" w:rsidTr="00EC4168">
        <w:tc>
          <w:tcPr>
            <w:tcW w:w="11430" w:type="dxa"/>
            <w:gridSpan w:val="2"/>
          </w:tcPr>
          <w:p w:rsidR="00B2599C" w:rsidRDefault="00D77D34" w:rsidP="00D77D34">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EC4168">
              <w:t xml:space="preserve">         </w:t>
            </w:r>
            <w:r w:rsidR="00EC4168" w:rsidRPr="000D3ED9">
              <w:rPr>
                <w:b/>
              </w:rPr>
              <w:t xml:space="preserve">Exceeds Expectations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EC4168" w:rsidRPr="000D3ED9">
              <w:rPr>
                <w:b/>
              </w:rPr>
              <w:t xml:space="preserve">   Satisfactory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EC4168" w:rsidRPr="000D3ED9">
              <w:rPr>
                <w:b/>
              </w:rPr>
              <w:t xml:space="preserve">     Nee</w:t>
            </w:r>
            <w:r w:rsidR="00EC4168">
              <w:rPr>
                <w:b/>
              </w:rPr>
              <w:t xml:space="preserve">ds Improvement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EC4168">
              <w:rPr>
                <w:b/>
              </w:rPr>
              <w:t xml:space="preserve">   </w:t>
            </w:r>
            <w:r w:rsidR="00EC4168" w:rsidRPr="000D3ED9">
              <w:rPr>
                <w:b/>
              </w:rPr>
              <w:t>Not Satisfactory</w:t>
            </w:r>
          </w:p>
        </w:tc>
      </w:tr>
      <w:tr w:rsidR="00B2599C" w:rsidTr="00EC4168">
        <w:tc>
          <w:tcPr>
            <w:tcW w:w="11430" w:type="dxa"/>
            <w:gridSpan w:val="2"/>
          </w:tcPr>
          <w:p w:rsidR="00EC4168" w:rsidRPr="00B2599C" w:rsidRDefault="00EC4168" w:rsidP="00EC4168">
            <w:pPr>
              <w:rPr>
                <w:b/>
              </w:rPr>
            </w:pPr>
            <w:r w:rsidRPr="00B2599C">
              <w:rPr>
                <w:b/>
              </w:rPr>
              <w:t>Comments:</w:t>
            </w:r>
          </w:p>
          <w:p w:rsidR="00B2599C" w:rsidRDefault="00B2599C"/>
          <w:p w:rsidR="00EC4168" w:rsidRDefault="00EC4168"/>
          <w:p w:rsidR="00EC4168" w:rsidRDefault="00EC4168"/>
          <w:p w:rsidR="00EC4168" w:rsidRDefault="00EC4168"/>
        </w:tc>
      </w:tr>
      <w:tr w:rsidR="00B2599C" w:rsidTr="00EC4168">
        <w:tc>
          <w:tcPr>
            <w:tcW w:w="11430" w:type="dxa"/>
            <w:gridSpan w:val="2"/>
          </w:tcPr>
          <w:p w:rsidR="00B2599C" w:rsidRDefault="00EC4168">
            <w:pPr>
              <w:rPr>
                <w:sz w:val="20"/>
                <w:szCs w:val="20"/>
              </w:rPr>
            </w:pPr>
            <w:r w:rsidRPr="00EC4168">
              <w:rPr>
                <w:b/>
              </w:rPr>
              <w:t>L</w:t>
            </w:r>
            <w:r w:rsidR="006771AA">
              <w:rPr>
                <w:b/>
              </w:rPr>
              <w:t>EADERSHIP</w:t>
            </w:r>
            <w:r w:rsidRPr="00EC4168">
              <w:rPr>
                <w:b/>
              </w:rPr>
              <w:t>:</w:t>
            </w:r>
            <w:r>
              <w:rPr>
                <w:b/>
              </w:rPr>
              <w:t xml:space="preserve">  </w:t>
            </w:r>
            <w:r>
              <w:rPr>
                <w:sz w:val="20"/>
                <w:szCs w:val="20"/>
              </w:rPr>
              <w:t>The extent to which the employee provides effective and demonstrable leadership of the assigned unit, department, division, program or center.  Satisfactory performance is indicated by an employee who is proactive in planning and communicating unit goals and objectives, providing good stewardship of assigned resources including budget, space or equipment and assuring that the unit is responsive to its assigned mission.  The extent to which leadership is exercised in compliance with all relevant University policies, procedures and business practices is a critical component of satisfactory leadership performance.</w:t>
            </w:r>
          </w:p>
          <w:p w:rsidR="00EC4168" w:rsidRPr="00EC4168" w:rsidRDefault="00EC4168">
            <w:pPr>
              <w:rPr>
                <w:sz w:val="20"/>
                <w:szCs w:val="20"/>
              </w:rPr>
            </w:pPr>
          </w:p>
        </w:tc>
      </w:tr>
    </w:tbl>
    <w:p w:rsidR="00B2599C" w:rsidRDefault="00B2599C"/>
    <w:tbl>
      <w:tblPr>
        <w:tblStyle w:val="TableGrid"/>
        <w:tblpPr w:leftFromText="180" w:rightFromText="180" w:horzAnchor="margin" w:tblpXSpec="center" w:tblpY="375"/>
        <w:tblW w:w="11430" w:type="dxa"/>
        <w:tblLook w:val="04A0" w:firstRow="1" w:lastRow="0" w:firstColumn="1" w:lastColumn="0" w:noHBand="0" w:noVBand="1"/>
      </w:tblPr>
      <w:tblGrid>
        <w:gridCol w:w="11430"/>
      </w:tblGrid>
      <w:tr w:rsidR="00EC4168" w:rsidTr="006C387D">
        <w:tc>
          <w:tcPr>
            <w:tcW w:w="11430" w:type="dxa"/>
          </w:tcPr>
          <w:p w:rsidR="00EC4168" w:rsidRDefault="00D77D34" w:rsidP="00D77D34">
            <w:r w:rsidRPr="00F25D1E">
              <w:rPr>
                <w:rFonts w:ascii="Calisto MT" w:eastAsia="Courier New" w:hAnsi="Calisto MT" w:cs="Times New Roman"/>
              </w:rPr>
              <w:lastRenderedPageBreak/>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EC4168">
              <w:rPr>
                <w:b/>
              </w:rPr>
              <w:t xml:space="preserve">       </w:t>
            </w:r>
            <w:r w:rsidR="00EC4168" w:rsidRPr="000D3ED9">
              <w:rPr>
                <w:b/>
              </w:rPr>
              <w:t xml:space="preserve">Exceeds Expectations         </w:t>
            </w:r>
            <w:r>
              <w:rPr>
                <w:b/>
              </w:rPr>
              <w:t xml:space="preserve"> </w:t>
            </w:r>
            <w:r w:rsidR="00EC4168" w:rsidRPr="000D3ED9">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EC4168" w:rsidRPr="000D3ED9">
              <w:rPr>
                <w:b/>
              </w:rPr>
              <w:t xml:space="preserve">     Satisfactory            </w:t>
            </w:r>
            <w:r>
              <w:rPr>
                <w:b/>
              </w:rPr>
              <w:t xml:space="preserve">   </w:t>
            </w:r>
            <w:r w:rsidR="00EC4168" w:rsidRPr="000D3ED9">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EC4168" w:rsidRPr="000D3ED9">
              <w:rPr>
                <w:b/>
              </w:rPr>
              <w:t xml:space="preserve">      Nee</w:t>
            </w:r>
            <w:r w:rsidR="00EC4168">
              <w:rPr>
                <w:b/>
              </w:rPr>
              <w:t xml:space="preserve">ds Improvement    </w:t>
            </w:r>
            <w:r>
              <w:rPr>
                <w:b/>
              </w:rPr>
              <w:t xml:space="preserve">  </w:t>
            </w:r>
            <w:r w:rsidR="00EC4168">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EC4168">
              <w:rPr>
                <w:b/>
              </w:rPr>
              <w:t xml:space="preserve">      </w:t>
            </w:r>
            <w:r w:rsidR="00EC4168" w:rsidRPr="000D3ED9">
              <w:rPr>
                <w:b/>
              </w:rPr>
              <w:t>Not Satisfactory</w:t>
            </w:r>
          </w:p>
        </w:tc>
      </w:tr>
      <w:tr w:rsidR="00EC4168" w:rsidTr="006C387D">
        <w:tc>
          <w:tcPr>
            <w:tcW w:w="11430" w:type="dxa"/>
          </w:tcPr>
          <w:p w:rsidR="00EC4168" w:rsidRPr="00EC4168" w:rsidRDefault="00EC4168" w:rsidP="00A3230D">
            <w:pPr>
              <w:rPr>
                <w:b/>
              </w:rPr>
            </w:pPr>
            <w:r w:rsidRPr="00EC4168">
              <w:rPr>
                <w:b/>
              </w:rPr>
              <w:t>Comments:</w:t>
            </w:r>
          </w:p>
          <w:p w:rsidR="00EC4168" w:rsidRDefault="00EC4168" w:rsidP="00A3230D"/>
          <w:p w:rsidR="00EC4168" w:rsidRDefault="00EC4168" w:rsidP="00A3230D"/>
          <w:p w:rsidR="00EC4168" w:rsidRDefault="00EC4168" w:rsidP="00A3230D"/>
          <w:p w:rsidR="00EC4168" w:rsidRDefault="00EC4168" w:rsidP="00A3230D"/>
        </w:tc>
      </w:tr>
      <w:tr w:rsidR="0079024D" w:rsidTr="006C387D">
        <w:tblPrEx>
          <w:shd w:val="solid" w:color="auto" w:fill="auto"/>
        </w:tblPrEx>
        <w:tc>
          <w:tcPr>
            <w:tcW w:w="11430" w:type="dxa"/>
            <w:shd w:val="solid" w:color="auto" w:fill="auto"/>
          </w:tcPr>
          <w:p w:rsidR="0079024D" w:rsidRPr="0079024D" w:rsidRDefault="0079024D" w:rsidP="00A3230D">
            <w:pPr>
              <w:jc w:val="center"/>
              <w:rPr>
                <w:b/>
                <w:color w:val="FFFFFF" w:themeColor="background1"/>
              </w:rPr>
            </w:pPr>
            <w:r w:rsidRPr="0079024D">
              <w:rPr>
                <w:b/>
                <w:color w:val="FFFFFF" w:themeColor="background1"/>
              </w:rPr>
              <w:t>Overall Rating</w:t>
            </w:r>
          </w:p>
        </w:tc>
      </w:tr>
      <w:tr w:rsidR="0079024D" w:rsidTr="006C387D">
        <w:tc>
          <w:tcPr>
            <w:tcW w:w="11430" w:type="dxa"/>
          </w:tcPr>
          <w:p w:rsidR="0079024D" w:rsidRPr="0079024D" w:rsidRDefault="0079024D" w:rsidP="00A3230D">
            <w:pPr>
              <w:rPr>
                <w:sz w:val="20"/>
                <w:szCs w:val="20"/>
              </w:rPr>
            </w:pPr>
            <w:r w:rsidRPr="0079024D">
              <w:rPr>
                <w:sz w:val="20"/>
                <w:szCs w:val="20"/>
              </w:rPr>
              <w:t>Please check a rating that reflects the supervisor’s an overall assessment of the employee’s performance during the covered period.  The overall rating is not applicable when performing an optional interim review.</w:t>
            </w:r>
          </w:p>
        </w:tc>
      </w:tr>
      <w:tr w:rsidR="0079024D" w:rsidTr="006C387D">
        <w:tc>
          <w:tcPr>
            <w:tcW w:w="11430" w:type="dxa"/>
          </w:tcPr>
          <w:p w:rsidR="0079024D" w:rsidRDefault="00D77D34" w:rsidP="00D77D34">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79024D">
              <w:rPr>
                <w:b/>
              </w:rPr>
              <w:t xml:space="preserve">       </w:t>
            </w:r>
            <w:r w:rsidR="0079024D" w:rsidRPr="000D3ED9">
              <w:rPr>
                <w:b/>
              </w:rPr>
              <w:t xml:space="preserve">Exceeds Expectations        </w:t>
            </w:r>
            <w:r>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79024D" w:rsidRPr="000D3ED9">
              <w:rPr>
                <w:b/>
              </w:rPr>
              <w:t xml:space="preserve">       Satisfactory            </w:t>
            </w:r>
            <w:r>
              <w:rPr>
                <w:b/>
              </w:rPr>
              <w:t xml:space="preserve"> </w:t>
            </w:r>
            <w:r w:rsidR="0079024D" w:rsidRPr="000D3ED9">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79024D" w:rsidRPr="000D3ED9">
              <w:rPr>
                <w:b/>
              </w:rPr>
              <w:t xml:space="preserve">      Nee</w:t>
            </w:r>
            <w:r w:rsidR="0079024D">
              <w:rPr>
                <w:b/>
              </w:rPr>
              <w:t xml:space="preserve">ds Improvement     </w:t>
            </w:r>
            <w:r>
              <w:rPr>
                <w:b/>
              </w:rPr>
              <w:t xml:space="preserve"> </w:t>
            </w:r>
            <w:r w:rsidR="0079024D">
              <w:rPr>
                <w:b/>
              </w:rPr>
              <w:t xml:space="preserve"> </w:t>
            </w:r>
            <w:r w:rsidRPr="00F25D1E">
              <w:rPr>
                <w:rFonts w:ascii="Calisto MT" w:eastAsia="Courier New" w:hAnsi="Calisto MT" w:cs="Times New Roman"/>
              </w:rPr>
              <w:fldChar w:fldCharType="begin">
                <w:ffData>
                  <w:name w:val="Check1"/>
                  <w:enabled/>
                  <w:calcOnExit w:val="0"/>
                  <w:checkBox>
                    <w:sizeAuto/>
                    <w:default w:val="0"/>
                  </w:checkBox>
                </w:ffData>
              </w:fldChar>
            </w:r>
            <w:r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Pr="00F25D1E">
              <w:rPr>
                <w:rFonts w:ascii="Calisto MT" w:eastAsia="Courier New" w:hAnsi="Calisto MT" w:cs="Times New Roman"/>
              </w:rPr>
              <w:fldChar w:fldCharType="end"/>
            </w:r>
            <w:r w:rsidR="0079024D">
              <w:rPr>
                <w:b/>
              </w:rPr>
              <w:t xml:space="preserve">       </w:t>
            </w:r>
            <w:r w:rsidR="0079024D" w:rsidRPr="000D3ED9">
              <w:rPr>
                <w:b/>
              </w:rPr>
              <w:t>Not Satisfactory</w:t>
            </w:r>
          </w:p>
        </w:tc>
      </w:tr>
      <w:tr w:rsidR="0079024D" w:rsidTr="006C387D">
        <w:tc>
          <w:tcPr>
            <w:tcW w:w="11430" w:type="dxa"/>
          </w:tcPr>
          <w:p w:rsidR="0079024D" w:rsidRDefault="0079024D" w:rsidP="00A3230D">
            <w:pPr>
              <w:rPr>
                <w:b/>
              </w:rPr>
            </w:pPr>
            <w:r w:rsidRPr="0079024D">
              <w:rPr>
                <w:b/>
              </w:rPr>
              <w:t>Supervisor’s Comments:</w:t>
            </w:r>
          </w:p>
          <w:p w:rsidR="0079024D" w:rsidRDefault="0079024D" w:rsidP="00A3230D">
            <w:pPr>
              <w:rPr>
                <w:b/>
              </w:rPr>
            </w:pPr>
          </w:p>
          <w:p w:rsidR="0079024D" w:rsidRDefault="0079024D" w:rsidP="00A3230D">
            <w:pPr>
              <w:rPr>
                <w:b/>
              </w:rPr>
            </w:pPr>
          </w:p>
          <w:p w:rsidR="0079024D" w:rsidRDefault="0079024D" w:rsidP="00A3230D">
            <w:pPr>
              <w:rPr>
                <w:b/>
              </w:rPr>
            </w:pPr>
          </w:p>
          <w:p w:rsidR="0079024D" w:rsidRDefault="0079024D" w:rsidP="00A3230D">
            <w:pPr>
              <w:rPr>
                <w:b/>
              </w:rPr>
            </w:pPr>
          </w:p>
          <w:p w:rsidR="0079024D" w:rsidRDefault="0079024D" w:rsidP="00A3230D">
            <w:pPr>
              <w:rPr>
                <w:b/>
              </w:rPr>
            </w:pPr>
          </w:p>
          <w:p w:rsidR="0079024D" w:rsidRPr="0079024D" w:rsidRDefault="0079024D" w:rsidP="00A3230D">
            <w:pPr>
              <w:rPr>
                <w:b/>
              </w:rPr>
            </w:pPr>
          </w:p>
        </w:tc>
      </w:tr>
      <w:tr w:rsidR="0079024D" w:rsidTr="006C387D">
        <w:tc>
          <w:tcPr>
            <w:tcW w:w="11430" w:type="dxa"/>
          </w:tcPr>
          <w:p w:rsidR="0079024D" w:rsidRDefault="0079024D" w:rsidP="00A3230D">
            <w:pPr>
              <w:rPr>
                <w:b/>
              </w:rPr>
            </w:pPr>
            <w:r w:rsidRPr="0079024D">
              <w:rPr>
                <w:b/>
              </w:rPr>
              <w:t>Employee’s Comments (optional):</w:t>
            </w:r>
          </w:p>
          <w:p w:rsidR="0079024D" w:rsidRDefault="0079024D" w:rsidP="00A3230D">
            <w:pPr>
              <w:rPr>
                <w:b/>
              </w:rPr>
            </w:pPr>
          </w:p>
          <w:p w:rsidR="0079024D" w:rsidRDefault="0079024D" w:rsidP="00A3230D">
            <w:pPr>
              <w:rPr>
                <w:b/>
              </w:rPr>
            </w:pPr>
          </w:p>
          <w:p w:rsidR="0079024D" w:rsidRDefault="0079024D" w:rsidP="00A3230D">
            <w:pPr>
              <w:rPr>
                <w:b/>
              </w:rPr>
            </w:pPr>
          </w:p>
          <w:p w:rsidR="0079024D" w:rsidRDefault="0079024D" w:rsidP="00A3230D">
            <w:pPr>
              <w:rPr>
                <w:b/>
              </w:rPr>
            </w:pPr>
          </w:p>
          <w:p w:rsidR="0079024D" w:rsidRDefault="0079024D" w:rsidP="00A3230D">
            <w:pPr>
              <w:rPr>
                <w:b/>
              </w:rPr>
            </w:pPr>
          </w:p>
          <w:p w:rsidR="0079024D" w:rsidRPr="0079024D" w:rsidRDefault="0079024D" w:rsidP="00A3230D">
            <w:pPr>
              <w:rPr>
                <w:b/>
              </w:rPr>
            </w:pPr>
          </w:p>
        </w:tc>
      </w:tr>
    </w:tbl>
    <w:p w:rsidR="0079024D" w:rsidRDefault="0079024D"/>
    <w:p w:rsidR="00A3230D" w:rsidRDefault="00A3230D"/>
    <w:tbl>
      <w:tblPr>
        <w:tblStyle w:val="TableGrid"/>
        <w:tblW w:w="11430" w:type="dxa"/>
        <w:tblInd w:w="-882" w:type="dxa"/>
        <w:shd w:val="solid" w:color="auto" w:fill="auto"/>
        <w:tblLook w:val="04A0" w:firstRow="1" w:lastRow="0" w:firstColumn="1" w:lastColumn="0" w:noHBand="0" w:noVBand="1"/>
      </w:tblPr>
      <w:tblGrid>
        <w:gridCol w:w="11430"/>
      </w:tblGrid>
      <w:tr w:rsidR="0079024D" w:rsidTr="0079024D">
        <w:tc>
          <w:tcPr>
            <w:tcW w:w="11430" w:type="dxa"/>
            <w:shd w:val="solid" w:color="auto" w:fill="auto"/>
          </w:tcPr>
          <w:p w:rsidR="0079024D" w:rsidRPr="0079024D" w:rsidRDefault="0079024D">
            <w:pPr>
              <w:rPr>
                <w:b/>
                <w:color w:val="FFFFFF" w:themeColor="background1"/>
              </w:rPr>
            </w:pPr>
            <w:r w:rsidRPr="0079024D">
              <w:rPr>
                <w:b/>
                <w:color w:val="FFFFFF" w:themeColor="background1"/>
              </w:rPr>
              <w:t>Signa</w:t>
            </w:r>
            <w:r>
              <w:rPr>
                <w:b/>
                <w:color w:val="FFFFFF" w:themeColor="background1"/>
              </w:rPr>
              <w:t>t</w:t>
            </w:r>
            <w:r w:rsidRPr="0079024D">
              <w:rPr>
                <w:b/>
                <w:color w:val="FFFFFF" w:themeColor="background1"/>
              </w:rPr>
              <w:t>ures</w:t>
            </w:r>
          </w:p>
        </w:tc>
      </w:tr>
      <w:tr w:rsidR="0079024D" w:rsidTr="0079024D">
        <w:tblPrEx>
          <w:shd w:val="clear" w:color="auto" w:fill="auto"/>
        </w:tblPrEx>
        <w:tc>
          <w:tcPr>
            <w:tcW w:w="11425" w:type="dxa"/>
          </w:tcPr>
          <w:p w:rsidR="0079024D" w:rsidRDefault="0079024D">
            <w:pPr>
              <w:rPr>
                <w:b/>
              </w:rPr>
            </w:pPr>
            <w:r>
              <w:rPr>
                <w:b/>
              </w:rPr>
              <w:t>Supervisor’s Signature:                       ___________________________________________                           _______________</w:t>
            </w:r>
          </w:p>
          <w:p w:rsidR="0079024D" w:rsidRPr="0079024D" w:rsidRDefault="0079024D">
            <w:pPr>
              <w:rPr>
                <w:i/>
                <w:sz w:val="20"/>
                <w:szCs w:val="20"/>
              </w:rPr>
            </w:pPr>
            <w:r w:rsidRPr="0079024D">
              <w:rPr>
                <w:b/>
                <w:sz w:val="20"/>
                <w:szCs w:val="20"/>
              </w:rPr>
              <w:t xml:space="preserve">                                                                                                      </w:t>
            </w:r>
            <w:r>
              <w:rPr>
                <w:b/>
                <w:sz w:val="20"/>
                <w:szCs w:val="20"/>
              </w:rPr>
              <w:t xml:space="preserve">       </w:t>
            </w:r>
            <w:r w:rsidRPr="0079024D">
              <w:rPr>
                <w:i/>
                <w:sz w:val="20"/>
                <w:szCs w:val="20"/>
              </w:rPr>
              <w:t xml:space="preserve">Signature                                                                                 </w:t>
            </w:r>
            <w:r>
              <w:rPr>
                <w:i/>
                <w:sz w:val="20"/>
                <w:szCs w:val="20"/>
              </w:rPr>
              <w:t xml:space="preserve">           </w:t>
            </w:r>
            <w:r w:rsidRPr="0079024D">
              <w:rPr>
                <w:i/>
                <w:sz w:val="20"/>
                <w:szCs w:val="20"/>
              </w:rPr>
              <w:t xml:space="preserve"> Date</w:t>
            </w:r>
          </w:p>
          <w:p w:rsidR="0079024D" w:rsidRDefault="0079024D">
            <w:pPr>
              <w:rPr>
                <w:i/>
              </w:rPr>
            </w:pPr>
          </w:p>
          <w:p w:rsidR="0079024D" w:rsidRPr="0079024D" w:rsidRDefault="0079024D">
            <w:pPr>
              <w:rPr>
                <w:b/>
              </w:rPr>
            </w:pPr>
            <w:r>
              <w:rPr>
                <w:b/>
              </w:rPr>
              <w:t>Supervisor’s Name:</w:t>
            </w:r>
          </w:p>
        </w:tc>
      </w:tr>
      <w:tr w:rsidR="0079024D" w:rsidTr="0079024D">
        <w:tblPrEx>
          <w:shd w:val="clear" w:color="auto" w:fill="auto"/>
        </w:tblPrEx>
        <w:tc>
          <w:tcPr>
            <w:tcW w:w="11425" w:type="dxa"/>
          </w:tcPr>
          <w:p w:rsidR="0079024D" w:rsidRDefault="0079024D">
            <w:pPr>
              <w:rPr>
                <w:b/>
              </w:rPr>
            </w:pPr>
            <w:r>
              <w:rPr>
                <w:b/>
              </w:rPr>
              <w:t>Next-Level Supervisor Signature</w:t>
            </w:r>
          </w:p>
          <w:p w:rsidR="0079024D" w:rsidRDefault="0079024D">
            <w:pPr>
              <w:rPr>
                <w:b/>
              </w:rPr>
            </w:pPr>
            <w:r>
              <w:rPr>
                <w:b/>
              </w:rPr>
              <w:t>(optional):                                            ____________________________________________                           _______________</w:t>
            </w:r>
          </w:p>
          <w:p w:rsidR="0079024D" w:rsidRDefault="0079024D">
            <w:pPr>
              <w:rPr>
                <w:i/>
                <w:sz w:val="20"/>
                <w:szCs w:val="20"/>
              </w:rPr>
            </w:pPr>
            <w:r w:rsidRPr="0079024D">
              <w:rPr>
                <w:b/>
                <w:sz w:val="20"/>
                <w:szCs w:val="20"/>
              </w:rPr>
              <w:t xml:space="preserve">                                                                                           </w:t>
            </w:r>
            <w:r w:rsidRPr="0079024D">
              <w:rPr>
                <w:sz w:val="20"/>
                <w:szCs w:val="20"/>
              </w:rPr>
              <w:t xml:space="preserve">           </w:t>
            </w:r>
            <w:r>
              <w:rPr>
                <w:sz w:val="20"/>
                <w:szCs w:val="20"/>
              </w:rPr>
              <w:t xml:space="preserve">     </w:t>
            </w:r>
            <w:r w:rsidRPr="0079024D">
              <w:rPr>
                <w:i/>
                <w:sz w:val="20"/>
                <w:szCs w:val="20"/>
              </w:rPr>
              <w:t xml:space="preserve">Signature                                                                                </w:t>
            </w:r>
            <w:r>
              <w:rPr>
                <w:i/>
                <w:sz w:val="20"/>
                <w:szCs w:val="20"/>
              </w:rPr>
              <w:t xml:space="preserve">              </w:t>
            </w:r>
            <w:r w:rsidRPr="0079024D">
              <w:rPr>
                <w:i/>
                <w:sz w:val="20"/>
                <w:szCs w:val="20"/>
              </w:rPr>
              <w:t xml:space="preserve"> Date</w:t>
            </w:r>
          </w:p>
          <w:p w:rsidR="0079024D" w:rsidRDefault="0079024D">
            <w:pPr>
              <w:rPr>
                <w:i/>
                <w:sz w:val="20"/>
                <w:szCs w:val="20"/>
              </w:rPr>
            </w:pPr>
          </w:p>
          <w:p w:rsidR="0079024D" w:rsidRPr="0079024D" w:rsidRDefault="0079024D">
            <w:pPr>
              <w:rPr>
                <w:i/>
                <w:sz w:val="20"/>
                <w:szCs w:val="20"/>
              </w:rPr>
            </w:pPr>
            <w:r>
              <w:rPr>
                <w:b/>
              </w:rPr>
              <w:t>Supervisor’s Name:</w:t>
            </w:r>
          </w:p>
        </w:tc>
      </w:tr>
      <w:tr w:rsidR="0079024D" w:rsidTr="0079024D">
        <w:tblPrEx>
          <w:shd w:val="clear" w:color="auto" w:fill="auto"/>
        </w:tblPrEx>
        <w:tc>
          <w:tcPr>
            <w:tcW w:w="11425" w:type="dxa"/>
          </w:tcPr>
          <w:p w:rsidR="0079024D" w:rsidRDefault="00A3230D">
            <w:pPr>
              <w:rPr>
                <w:b/>
              </w:rPr>
            </w:pPr>
            <w:r>
              <w:rPr>
                <w:b/>
              </w:rPr>
              <w:t>Employee’s Signature:                      ____________________________________________                            _______________</w:t>
            </w:r>
          </w:p>
          <w:p w:rsidR="00A3230D" w:rsidRPr="00A3230D" w:rsidRDefault="00A3230D">
            <w:pPr>
              <w:rPr>
                <w:i/>
                <w:sz w:val="20"/>
                <w:szCs w:val="20"/>
              </w:rPr>
            </w:pPr>
            <w:r>
              <w:rPr>
                <w:b/>
              </w:rPr>
              <w:t xml:space="preserve">                                                            </w:t>
            </w:r>
            <w:r>
              <w:t xml:space="preserve">                                      </w:t>
            </w:r>
            <w:r>
              <w:rPr>
                <w:i/>
                <w:sz w:val="20"/>
                <w:szCs w:val="20"/>
              </w:rPr>
              <w:t>Signature                                                                                             Date</w:t>
            </w:r>
          </w:p>
        </w:tc>
      </w:tr>
      <w:tr w:rsidR="0079024D" w:rsidTr="0079024D">
        <w:tblPrEx>
          <w:shd w:val="clear" w:color="auto" w:fill="auto"/>
        </w:tblPrEx>
        <w:tc>
          <w:tcPr>
            <w:tcW w:w="11425" w:type="dxa"/>
          </w:tcPr>
          <w:p w:rsidR="0079024D" w:rsidRDefault="0079024D">
            <w:pPr>
              <w:rPr>
                <w:i/>
                <w:sz w:val="20"/>
                <w:szCs w:val="20"/>
              </w:rPr>
            </w:pPr>
          </w:p>
          <w:p w:rsidR="00A3230D" w:rsidRDefault="00A3230D">
            <w:pPr>
              <w:rPr>
                <w:i/>
                <w:sz w:val="20"/>
                <w:szCs w:val="20"/>
              </w:rPr>
            </w:pPr>
            <w:r>
              <w:rPr>
                <w:i/>
                <w:sz w:val="20"/>
                <w:szCs w:val="20"/>
              </w:rPr>
              <w:t>Note:  Employee’s signature does not indicate agreement with the contents of this performance evaluation or waive any right to grievance or appeal.  The signature only serves to acknowledge receipt of the performance evaluation document.</w:t>
            </w:r>
          </w:p>
          <w:p w:rsidR="00A3230D" w:rsidRPr="00A3230D" w:rsidRDefault="00A3230D">
            <w:pPr>
              <w:rPr>
                <w:i/>
                <w:sz w:val="20"/>
                <w:szCs w:val="20"/>
              </w:rPr>
            </w:pPr>
          </w:p>
        </w:tc>
      </w:tr>
    </w:tbl>
    <w:p w:rsidR="0079024D" w:rsidRDefault="0079024D"/>
    <w:p w:rsidR="00FE2D1E" w:rsidRDefault="00FE2D1E"/>
    <w:tbl>
      <w:tblPr>
        <w:tblStyle w:val="TableGrid"/>
        <w:tblW w:w="0" w:type="auto"/>
        <w:tblLook w:val="04A0" w:firstRow="1" w:lastRow="0" w:firstColumn="1" w:lastColumn="0" w:noHBand="0" w:noVBand="1"/>
      </w:tblPr>
      <w:tblGrid>
        <w:gridCol w:w="9576"/>
      </w:tblGrid>
      <w:tr w:rsidR="00FE2D1E" w:rsidTr="00FE2D1E">
        <w:tc>
          <w:tcPr>
            <w:tcW w:w="9576" w:type="dxa"/>
            <w:shd w:val="pct20" w:color="auto" w:fill="auto"/>
          </w:tcPr>
          <w:p w:rsidR="00FE2D1E" w:rsidRDefault="00FE2D1E" w:rsidP="00FE2D1E">
            <w:pPr>
              <w:jc w:val="center"/>
              <w:rPr>
                <w:b/>
                <w:sz w:val="28"/>
                <w:szCs w:val="28"/>
              </w:rPr>
            </w:pPr>
          </w:p>
          <w:p w:rsidR="00FE2D1E" w:rsidRDefault="00FE2D1E" w:rsidP="00FE2D1E">
            <w:pPr>
              <w:jc w:val="center"/>
              <w:rPr>
                <w:b/>
                <w:sz w:val="28"/>
                <w:szCs w:val="28"/>
              </w:rPr>
            </w:pPr>
            <w:r>
              <w:rPr>
                <w:b/>
                <w:sz w:val="28"/>
                <w:szCs w:val="28"/>
              </w:rPr>
              <w:t>PERFORMANCE IMPROVEMENT PLAN</w:t>
            </w:r>
          </w:p>
          <w:p w:rsidR="00FE2D1E" w:rsidRDefault="00FE2D1E" w:rsidP="00FE2D1E">
            <w:pPr>
              <w:rPr>
                <w:b/>
                <w:sz w:val="28"/>
                <w:szCs w:val="28"/>
              </w:rPr>
            </w:pPr>
          </w:p>
        </w:tc>
      </w:tr>
      <w:tr w:rsidR="00FE2D1E" w:rsidTr="00FE2D1E">
        <w:tc>
          <w:tcPr>
            <w:tcW w:w="9576" w:type="dxa"/>
          </w:tcPr>
          <w:p w:rsidR="00FE2D1E" w:rsidRPr="00DA38E9" w:rsidRDefault="00FE2D1E" w:rsidP="00FE2D1E">
            <w:pPr>
              <w:rPr>
                <w:b/>
                <w:sz w:val="28"/>
                <w:szCs w:val="28"/>
              </w:rPr>
            </w:pPr>
            <w:r w:rsidRPr="00DA38E9">
              <w:rPr>
                <w:b/>
                <w:sz w:val="28"/>
                <w:szCs w:val="28"/>
              </w:rPr>
              <w:t xml:space="preserve">This performance improvement plan form MUST be completed when an employee </w:t>
            </w:r>
            <w:r w:rsidR="00B43177">
              <w:rPr>
                <w:b/>
                <w:sz w:val="28"/>
                <w:szCs w:val="28"/>
              </w:rPr>
              <w:t xml:space="preserve">“Needs Improvement” or “Not Satisfactory” </w:t>
            </w:r>
            <w:r w:rsidRPr="00DA38E9">
              <w:rPr>
                <w:b/>
                <w:sz w:val="28"/>
                <w:szCs w:val="28"/>
              </w:rPr>
              <w:t xml:space="preserve">on any Skill/Competency during an Interim Review or Final </w:t>
            </w:r>
            <w:r w:rsidR="00766443">
              <w:rPr>
                <w:b/>
                <w:sz w:val="28"/>
                <w:szCs w:val="28"/>
              </w:rPr>
              <w:t>Appraisal.</w:t>
            </w:r>
          </w:p>
          <w:p w:rsidR="00FE2D1E" w:rsidRPr="00FE2D1E" w:rsidRDefault="00FE2D1E" w:rsidP="00FE2D1E">
            <w:pPr>
              <w:rPr>
                <w:sz w:val="28"/>
                <w:szCs w:val="28"/>
              </w:rPr>
            </w:pPr>
          </w:p>
        </w:tc>
      </w:tr>
      <w:tr w:rsidR="00FE2D1E" w:rsidTr="00FE2D1E">
        <w:tblPrEx>
          <w:shd w:val="pct15" w:color="auto" w:fill="auto"/>
        </w:tblPrEx>
        <w:tc>
          <w:tcPr>
            <w:tcW w:w="9576" w:type="dxa"/>
            <w:shd w:val="pct15" w:color="auto" w:fill="auto"/>
          </w:tcPr>
          <w:p w:rsidR="00FE2D1E" w:rsidRDefault="00FE2D1E" w:rsidP="00FE2D1E">
            <w:pPr>
              <w:rPr>
                <w:b/>
                <w:sz w:val="28"/>
                <w:szCs w:val="28"/>
              </w:rPr>
            </w:pPr>
            <w:r>
              <w:rPr>
                <w:b/>
                <w:sz w:val="28"/>
                <w:szCs w:val="28"/>
              </w:rPr>
              <w:t>Section A:  Employee Information</w:t>
            </w:r>
          </w:p>
        </w:tc>
      </w:tr>
      <w:tr w:rsidR="00FE2D1E" w:rsidTr="00FE2D1E">
        <w:tc>
          <w:tcPr>
            <w:tcW w:w="9576" w:type="dxa"/>
          </w:tcPr>
          <w:p w:rsidR="00FE2D1E" w:rsidRPr="00DA38E9" w:rsidRDefault="00FE2D1E" w:rsidP="00FE2D1E">
            <w:pPr>
              <w:rPr>
                <w:b/>
                <w:sz w:val="26"/>
                <w:szCs w:val="26"/>
              </w:rPr>
            </w:pPr>
            <w:r w:rsidRPr="00DA38E9">
              <w:rPr>
                <w:b/>
                <w:sz w:val="26"/>
                <w:szCs w:val="26"/>
              </w:rPr>
              <w:t>Employee Name:</w:t>
            </w:r>
          </w:p>
        </w:tc>
      </w:tr>
      <w:tr w:rsidR="00FE2D1E" w:rsidTr="00FE2D1E">
        <w:tc>
          <w:tcPr>
            <w:tcW w:w="9576" w:type="dxa"/>
          </w:tcPr>
          <w:p w:rsidR="00FE2D1E" w:rsidRPr="00DA38E9" w:rsidRDefault="00FE2D1E" w:rsidP="00FE2D1E">
            <w:pPr>
              <w:rPr>
                <w:b/>
                <w:sz w:val="26"/>
                <w:szCs w:val="26"/>
              </w:rPr>
            </w:pPr>
            <w:r w:rsidRPr="00DA38E9">
              <w:rPr>
                <w:b/>
                <w:sz w:val="26"/>
                <w:szCs w:val="26"/>
              </w:rPr>
              <w:t>Title:</w:t>
            </w:r>
          </w:p>
        </w:tc>
      </w:tr>
      <w:tr w:rsidR="00FE2D1E" w:rsidTr="00FE2D1E">
        <w:tc>
          <w:tcPr>
            <w:tcW w:w="9576" w:type="dxa"/>
          </w:tcPr>
          <w:p w:rsidR="00FE2D1E" w:rsidRPr="00DA38E9" w:rsidRDefault="00FE2D1E" w:rsidP="00FE2D1E">
            <w:pPr>
              <w:rPr>
                <w:b/>
                <w:sz w:val="26"/>
                <w:szCs w:val="26"/>
              </w:rPr>
            </w:pPr>
            <w:r w:rsidRPr="00DA38E9">
              <w:rPr>
                <w:b/>
                <w:sz w:val="26"/>
                <w:szCs w:val="26"/>
              </w:rPr>
              <w:t>Division</w:t>
            </w:r>
            <w:r w:rsidR="00766443">
              <w:rPr>
                <w:b/>
                <w:sz w:val="26"/>
                <w:szCs w:val="26"/>
              </w:rPr>
              <w:t>/Department</w:t>
            </w:r>
            <w:r w:rsidRPr="00DA38E9">
              <w:rPr>
                <w:b/>
                <w:sz w:val="26"/>
                <w:szCs w:val="26"/>
              </w:rPr>
              <w:t>:</w:t>
            </w:r>
          </w:p>
        </w:tc>
      </w:tr>
      <w:tr w:rsidR="00FE2D1E" w:rsidTr="00FE2D1E">
        <w:tblPrEx>
          <w:shd w:val="pct15" w:color="auto" w:fill="auto"/>
        </w:tblPrEx>
        <w:tc>
          <w:tcPr>
            <w:tcW w:w="9576" w:type="dxa"/>
            <w:shd w:val="pct15" w:color="auto" w:fill="auto"/>
          </w:tcPr>
          <w:p w:rsidR="00FE2D1E" w:rsidRDefault="00FE2D1E" w:rsidP="00FE2D1E">
            <w:pPr>
              <w:rPr>
                <w:b/>
                <w:sz w:val="28"/>
                <w:szCs w:val="28"/>
              </w:rPr>
            </w:pPr>
            <w:r>
              <w:rPr>
                <w:b/>
                <w:sz w:val="28"/>
                <w:szCs w:val="28"/>
              </w:rPr>
              <w:t>Section B:  Describe the current performance deficiency.</w:t>
            </w:r>
          </w:p>
          <w:p w:rsidR="00FE2D1E" w:rsidRPr="00FE2D1E" w:rsidRDefault="00FE2D1E" w:rsidP="00766443">
            <w:r>
              <w:t xml:space="preserve">(Be sure to indicate the Skills/Competencies that relate to the deficiency and whether it </w:t>
            </w:r>
            <w:r w:rsidR="00766443">
              <w:t>“Needs Improvement</w:t>
            </w:r>
            <w:r>
              <w:t>” or “</w:t>
            </w:r>
            <w:r w:rsidR="00766443">
              <w:t>Not Satisfactory”</w:t>
            </w:r>
            <w:r>
              <w:t>.)</w:t>
            </w:r>
          </w:p>
        </w:tc>
      </w:tr>
      <w:tr w:rsidR="00FE2D1E" w:rsidTr="00FE2D1E">
        <w:tc>
          <w:tcPr>
            <w:tcW w:w="9576" w:type="dxa"/>
          </w:tcPr>
          <w:p w:rsidR="00FE2D1E" w:rsidRDefault="00FE2D1E" w:rsidP="00FE2D1E">
            <w:pPr>
              <w:jc w:val="center"/>
              <w:rPr>
                <w:b/>
                <w:sz w:val="28"/>
                <w:szCs w:val="28"/>
              </w:rPr>
            </w:pPr>
          </w:p>
          <w:p w:rsidR="00FE2D1E" w:rsidRDefault="00FE2D1E" w:rsidP="00FE2D1E">
            <w:pPr>
              <w:jc w:val="center"/>
              <w:rPr>
                <w:b/>
                <w:sz w:val="28"/>
                <w:szCs w:val="28"/>
              </w:rPr>
            </w:pPr>
          </w:p>
          <w:p w:rsidR="00FE2D1E" w:rsidRDefault="00FE2D1E" w:rsidP="00FE2D1E">
            <w:pPr>
              <w:jc w:val="center"/>
              <w:rPr>
                <w:b/>
                <w:sz w:val="28"/>
                <w:szCs w:val="28"/>
              </w:rPr>
            </w:pPr>
          </w:p>
          <w:p w:rsidR="00FE2D1E" w:rsidRDefault="00FE2D1E" w:rsidP="00FE2D1E">
            <w:pPr>
              <w:jc w:val="center"/>
              <w:rPr>
                <w:b/>
                <w:sz w:val="28"/>
                <w:szCs w:val="28"/>
              </w:rPr>
            </w:pPr>
          </w:p>
        </w:tc>
      </w:tr>
      <w:tr w:rsidR="00FE2D1E" w:rsidTr="00FE2D1E">
        <w:tblPrEx>
          <w:shd w:val="pct15" w:color="auto" w:fill="auto"/>
        </w:tblPrEx>
        <w:tc>
          <w:tcPr>
            <w:tcW w:w="9576" w:type="dxa"/>
            <w:shd w:val="pct15" w:color="auto" w:fill="auto"/>
          </w:tcPr>
          <w:p w:rsidR="00FE2D1E" w:rsidRDefault="00FE2D1E" w:rsidP="00FE2D1E">
            <w:pPr>
              <w:rPr>
                <w:b/>
                <w:sz w:val="28"/>
                <w:szCs w:val="28"/>
              </w:rPr>
            </w:pPr>
            <w:r>
              <w:rPr>
                <w:b/>
                <w:sz w:val="28"/>
                <w:szCs w:val="28"/>
              </w:rPr>
              <w:t>Section C:  List specific corrective action to be implemented by the employee and steps taken by supervisor</w:t>
            </w:r>
            <w:r w:rsidR="00DA38E9">
              <w:rPr>
                <w:b/>
                <w:sz w:val="28"/>
                <w:szCs w:val="28"/>
              </w:rPr>
              <w:t>.</w:t>
            </w:r>
          </w:p>
        </w:tc>
      </w:tr>
      <w:tr w:rsidR="00DA38E9" w:rsidTr="00DA38E9">
        <w:tc>
          <w:tcPr>
            <w:tcW w:w="9576" w:type="dxa"/>
          </w:tcPr>
          <w:p w:rsidR="00DA38E9" w:rsidRDefault="00DA38E9" w:rsidP="00FE2D1E">
            <w:pPr>
              <w:jc w:val="center"/>
              <w:rPr>
                <w:b/>
                <w:sz w:val="28"/>
                <w:szCs w:val="28"/>
              </w:rPr>
            </w:pPr>
          </w:p>
          <w:p w:rsidR="00DA38E9" w:rsidRDefault="00DA38E9" w:rsidP="00FE2D1E">
            <w:pPr>
              <w:jc w:val="center"/>
              <w:rPr>
                <w:b/>
                <w:sz w:val="28"/>
                <w:szCs w:val="28"/>
              </w:rPr>
            </w:pPr>
          </w:p>
          <w:p w:rsidR="00DA38E9" w:rsidRDefault="00DA38E9" w:rsidP="00FE2D1E">
            <w:pPr>
              <w:jc w:val="center"/>
              <w:rPr>
                <w:b/>
                <w:sz w:val="28"/>
                <w:szCs w:val="28"/>
              </w:rPr>
            </w:pPr>
          </w:p>
          <w:p w:rsidR="00DA38E9" w:rsidRDefault="00DA38E9" w:rsidP="00FE2D1E">
            <w:pPr>
              <w:jc w:val="center"/>
              <w:rPr>
                <w:b/>
                <w:sz w:val="28"/>
                <w:szCs w:val="28"/>
              </w:rPr>
            </w:pPr>
          </w:p>
        </w:tc>
      </w:tr>
      <w:tr w:rsidR="00DA38E9" w:rsidTr="00DA38E9">
        <w:tblPrEx>
          <w:shd w:val="pct15" w:color="auto" w:fill="auto"/>
        </w:tblPrEx>
        <w:tc>
          <w:tcPr>
            <w:tcW w:w="9576" w:type="dxa"/>
            <w:shd w:val="pct15" w:color="auto" w:fill="auto"/>
          </w:tcPr>
          <w:p w:rsidR="00DA38E9" w:rsidRDefault="00DA38E9" w:rsidP="00DA38E9">
            <w:pPr>
              <w:rPr>
                <w:b/>
                <w:sz w:val="28"/>
                <w:szCs w:val="28"/>
              </w:rPr>
            </w:pPr>
            <w:r>
              <w:rPr>
                <w:b/>
                <w:sz w:val="28"/>
                <w:szCs w:val="28"/>
              </w:rPr>
              <w:t>Section D:  List the Timeframe(s) or due dates established for improvement.</w:t>
            </w:r>
          </w:p>
        </w:tc>
      </w:tr>
      <w:tr w:rsidR="00DA38E9" w:rsidTr="00DA38E9">
        <w:tc>
          <w:tcPr>
            <w:tcW w:w="9576" w:type="dxa"/>
          </w:tcPr>
          <w:p w:rsidR="00DA38E9" w:rsidRDefault="00DA38E9" w:rsidP="00FE2D1E">
            <w:pPr>
              <w:jc w:val="center"/>
              <w:rPr>
                <w:b/>
                <w:sz w:val="28"/>
                <w:szCs w:val="28"/>
              </w:rPr>
            </w:pPr>
          </w:p>
          <w:p w:rsidR="00DA38E9" w:rsidRDefault="00DA38E9" w:rsidP="00FE2D1E">
            <w:pPr>
              <w:jc w:val="center"/>
              <w:rPr>
                <w:b/>
                <w:sz w:val="28"/>
                <w:szCs w:val="28"/>
              </w:rPr>
            </w:pPr>
          </w:p>
          <w:p w:rsidR="00DA38E9" w:rsidRDefault="00DA38E9" w:rsidP="00DA38E9">
            <w:pPr>
              <w:rPr>
                <w:b/>
              </w:rPr>
            </w:pPr>
            <w:r>
              <w:rPr>
                <w:b/>
              </w:rPr>
              <w:t>Dates for Follow-Up Discussion:</w:t>
            </w:r>
          </w:p>
          <w:p w:rsidR="00DA38E9" w:rsidRDefault="00DA38E9" w:rsidP="00DA38E9">
            <w:pPr>
              <w:rPr>
                <w:b/>
              </w:rPr>
            </w:pPr>
          </w:p>
          <w:p w:rsidR="00DA38E9" w:rsidRPr="00DA38E9" w:rsidRDefault="00DA38E9" w:rsidP="00DA38E9">
            <w:pPr>
              <w:rPr>
                <w:b/>
                <w:sz w:val="20"/>
                <w:szCs w:val="20"/>
              </w:rPr>
            </w:pPr>
            <w:r w:rsidRPr="00DA38E9">
              <w:rPr>
                <w:b/>
                <w:sz w:val="20"/>
                <w:szCs w:val="20"/>
              </w:rPr>
              <w:t>______________________________________                  _________________________________</w:t>
            </w:r>
          </w:p>
          <w:p w:rsidR="00DA38E9" w:rsidRPr="00DA38E9" w:rsidRDefault="00DA38E9" w:rsidP="00DA38E9">
            <w:pPr>
              <w:rPr>
                <w:b/>
              </w:rPr>
            </w:pPr>
            <w:r w:rsidRPr="00DA38E9">
              <w:rPr>
                <w:b/>
                <w:sz w:val="20"/>
                <w:szCs w:val="20"/>
              </w:rPr>
              <w:t xml:space="preserve">               (Employee’s Signature/Date)                                                 (Supervisor’s Signature/Date)</w:t>
            </w:r>
          </w:p>
        </w:tc>
      </w:tr>
      <w:tr w:rsidR="00DA38E9" w:rsidTr="00DA38E9">
        <w:tblPrEx>
          <w:shd w:val="pct15" w:color="auto" w:fill="auto"/>
        </w:tblPrEx>
        <w:tc>
          <w:tcPr>
            <w:tcW w:w="9576" w:type="dxa"/>
            <w:shd w:val="pct15" w:color="auto" w:fill="auto"/>
          </w:tcPr>
          <w:p w:rsidR="00DA38E9" w:rsidRDefault="00DA38E9" w:rsidP="00DA38E9">
            <w:pPr>
              <w:rPr>
                <w:b/>
                <w:sz w:val="28"/>
                <w:szCs w:val="28"/>
              </w:rPr>
            </w:pPr>
            <w:r>
              <w:rPr>
                <w:b/>
                <w:sz w:val="28"/>
                <w:szCs w:val="28"/>
              </w:rPr>
              <w:t>Section E:  Follow Up</w:t>
            </w:r>
          </w:p>
        </w:tc>
      </w:tr>
      <w:tr w:rsidR="00DA38E9" w:rsidTr="00DA38E9">
        <w:tc>
          <w:tcPr>
            <w:tcW w:w="9576" w:type="dxa"/>
          </w:tcPr>
          <w:p w:rsidR="00DA38E9" w:rsidRDefault="00DA38E9" w:rsidP="00DA38E9">
            <w:pPr>
              <w:rPr>
                <w:b/>
              </w:rPr>
            </w:pPr>
            <w:r>
              <w:rPr>
                <w:b/>
              </w:rPr>
              <w:t xml:space="preserve">Did the employee implement corrective action?     </w:t>
            </w:r>
            <w:r w:rsidR="00D77D34">
              <w:rPr>
                <w:b/>
              </w:rPr>
              <w:t xml:space="preserve">    </w:t>
            </w:r>
            <w:r w:rsidR="00D77D34" w:rsidRPr="00F25D1E">
              <w:rPr>
                <w:rFonts w:ascii="Calisto MT" w:eastAsia="Courier New" w:hAnsi="Calisto MT" w:cs="Times New Roman"/>
              </w:rPr>
              <w:fldChar w:fldCharType="begin">
                <w:ffData>
                  <w:name w:val="Check1"/>
                  <w:enabled/>
                  <w:calcOnExit w:val="0"/>
                  <w:checkBox>
                    <w:sizeAuto/>
                    <w:default w:val="0"/>
                  </w:checkBox>
                </w:ffData>
              </w:fldChar>
            </w:r>
            <w:r w:rsidR="00D77D34"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00D77D34" w:rsidRPr="00F25D1E">
              <w:rPr>
                <w:rFonts w:ascii="Calisto MT" w:eastAsia="Courier New" w:hAnsi="Calisto MT" w:cs="Times New Roman"/>
              </w:rPr>
              <w:fldChar w:fldCharType="end"/>
            </w:r>
            <w:r w:rsidR="00D77D34">
              <w:rPr>
                <w:b/>
              </w:rPr>
              <w:t xml:space="preserve"> </w:t>
            </w:r>
            <w:r>
              <w:rPr>
                <w:b/>
              </w:rPr>
              <w:t xml:space="preserve">  </w:t>
            </w:r>
            <w:r w:rsidR="00D77D34">
              <w:rPr>
                <w:b/>
              </w:rPr>
              <w:t xml:space="preserve">  </w:t>
            </w:r>
            <w:r>
              <w:rPr>
                <w:b/>
              </w:rPr>
              <w:t xml:space="preserve"> Yes       </w:t>
            </w:r>
            <w:r w:rsidR="00D77D34">
              <w:rPr>
                <w:b/>
              </w:rPr>
              <w:t xml:space="preserve">     </w:t>
            </w:r>
            <w:r w:rsidR="00D77D34" w:rsidRPr="00F25D1E">
              <w:rPr>
                <w:rFonts w:ascii="Calisto MT" w:eastAsia="Courier New" w:hAnsi="Calisto MT" w:cs="Times New Roman"/>
              </w:rPr>
              <w:fldChar w:fldCharType="begin">
                <w:ffData>
                  <w:name w:val="Check1"/>
                  <w:enabled/>
                  <w:calcOnExit w:val="0"/>
                  <w:checkBox>
                    <w:sizeAuto/>
                    <w:default w:val="0"/>
                  </w:checkBox>
                </w:ffData>
              </w:fldChar>
            </w:r>
            <w:r w:rsidR="00D77D34" w:rsidRPr="00F25D1E">
              <w:rPr>
                <w:rFonts w:ascii="Calisto MT" w:eastAsia="Courier New" w:hAnsi="Calisto MT" w:cs="Times New Roman"/>
              </w:rPr>
              <w:instrText xml:space="preserve"> FORMCHECKBOX </w:instrText>
            </w:r>
            <w:r w:rsidR="00623022">
              <w:rPr>
                <w:rFonts w:ascii="Calisto MT" w:eastAsia="Courier New" w:hAnsi="Calisto MT" w:cs="Times New Roman"/>
              </w:rPr>
            </w:r>
            <w:r w:rsidR="00623022">
              <w:rPr>
                <w:rFonts w:ascii="Calisto MT" w:eastAsia="Courier New" w:hAnsi="Calisto MT" w:cs="Times New Roman"/>
              </w:rPr>
              <w:fldChar w:fldCharType="separate"/>
            </w:r>
            <w:r w:rsidR="00D77D34" w:rsidRPr="00F25D1E">
              <w:rPr>
                <w:rFonts w:ascii="Calisto MT" w:eastAsia="Courier New" w:hAnsi="Calisto MT" w:cs="Times New Roman"/>
              </w:rPr>
              <w:fldChar w:fldCharType="end"/>
            </w:r>
            <w:r w:rsidR="00D77D34">
              <w:rPr>
                <w:b/>
              </w:rPr>
              <w:t xml:space="preserve">      </w:t>
            </w:r>
            <w:r>
              <w:rPr>
                <w:b/>
              </w:rPr>
              <w:t>No</w:t>
            </w:r>
          </w:p>
          <w:p w:rsidR="00DA38E9" w:rsidRDefault="00DA38E9" w:rsidP="00DA38E9">
            <w:pPr>
              <w:rPr>
                <w:b/>
              </w:rPr>
            </w:pPr>
            <w:r>
              <w:rPr>
                <w:b/>
              </w:rPr>
              <w:t>If not, what further actions will be taken?</w:t>
            </w:r>
          </w:p>
          <w:p w:rsidR="00DA38E9" w:rsidRDefault="00DA38E9" w:rsidP="00DA38E9">
            <w:pPr>
              <w:rPr>
                <w:b/>
              </w:rPr>
            </w:pPr>
          </w:p>
          <w:p w:rsidR="00DA38E9" w:rsidRPr="00DA38E9" w:rsidRDefault="00DA38E9" w:rsidP="00DA38E9">
            <w:pPr>
              <w:rPr>
                <w:b/>
                <w:sz w:val="20"/>
                <w:szCs w:val="20"/>
              </w:rPr>
            </w:pPr>
            <w:r w:rsidRPr="00DA38E9">
              <w:rPr>
                <w:b/>
                <w:sz w:val="20"/>
                <w:szCs w:val="20"/>
              </w:rPr>
              <w:t>______________________________________                 _________________________________</w:t>
            </w:r>
          </w:p>
          <w:p w:rsidR="00DA38E9" w:rsidRPr="00DA38E9" w:rsidRDefault="00DA38E9" w:rsidP="00DA38E9">
            <w:pPr>
              <w:rPr>
                <w:b/>
                <w:sz w:val="20"/>
                <w:szCs w:val="20"/>
              </w:rPr>
            </w:pPr>
            <w:r w:rsidRPr="00DA38E9">
              <w:rPr>
                <w:b/>
                <w:sz w:val="20"/>
                <w:szCs w:val="20"/>
              </w:rPr>
              <w:t xml:space="preserve">               (Employee’s Signature/Date)                                                (Supervisor’s Signature/Date)</w:t>
            </w:r>
          </w:p>
          <w:p w:rsidR="00DA38E9" w:rsidRPr="00DA38E9" w:rsidRDefault="00DA38E9" w:rsidP="00DA38E9">
            <w:pPr>
              <w:rPr>
                <w:b/>
              </w:rPr>
            </w:pPr>
          </w:p>
        </w:tc>
      </w:tr>
    </w:tbl>
    <w:p w:rsidR="00DA38E9" w:rsidRPr="00FE2D1E" w:rsidRDefault="00DA38E9" w:rsidP="00D77D34">
      <w:pPr>
        <w:rPr>
          <w:b/>
          <w:sz w:val="28"/>
          <w:szCs w:val="28"/>
        </w:rPr>
      </w:pPr>
    </w:p>
    <w:sectPr w:rsidR="00DA38E9" w:rsidRPr="00FE2D1E" w:rsidSect="00DA38E9">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22" w:rsidRDefault="00623022" w:rsidP="00036BB7">
      <w:pPr>
        <w:spacing w:after="0" w:line="240" w:lineRule="auto"/>
      </w:pPr>
      <w:r>
        <w:separator/>
      </w:r>
    </w:p>
  </w:endnote>
  <w:endnote w:type="continuationSeparator" w:id="0">
    <w:p w:rsidR="00623022" w:rsidRDefault="00623022" w:rsidP="0003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BB7" w:rsidRPr="00036BB7" w:rsidRDefault="00036BB7" w:rsidP="006C387D">
    <w:pPr>
      <w:pStyle w:val="Footer"/>
      <w:ind w:left="-1152"/>
      <w:jc w:val="right"/>
      <w:rPr>
        <w:sz w:val="18"/>
        <w:szCs w:val="18"/>
      </w:rPr>
    </w:pPr>
    <w:r w:rsidRPr="00036BB7">
      <w:rPr>
        <w:sz w:val="18"/>
        <w:szCs w:val="18"/>
      </w:rPr>
      <w:t>_____________________________________________________________________________________________________________________</w:t>
    </w:r>
  </w:p>
  <w:p w:rsidR="00036BB7" w:rsidRPr="00036BB7" w:rsidRDefault="00036BB7" w:rsidP="006C387D">
    <w:pPr>
      <w:tabs>
        <w:tab w:val="center" w:pos="4680"/>
        <w:tab w:val="right" w:pos="9360"/>
      </w:tabs>
      <w:spacing w:after="0" w:line="240" w:lineRule="auto"/>
      <w:ind w:left="-1152"/>
      <w:jc w:val="right"/>
      <w:rPr>
        <w:sz w:val="18"/>
        <w:szCs w:val="18"/>
      </w:rPr>
    </w:pPr>
    <w:r w:rsidRPr="00036BB7">
      <w:rPr>
        <w:sz w:val="18"/>
        <w:szCs w:val="18"/>
      </w:rPr>
      <w:t>ECSU E</w:t>
    </w:r>
    <w:r w:rsidR="00435B86">
      <w:rPr>
        <w:sz w:val="18"/>
        <w:szCs w:val="18"/>
      </w:rPr>
      <w:t>HRA</w:t>
    </w:r>
    <w:r w:rsidRPr="00036BB7">
      <w:rPr>
        <w:sz w:val="18"/>
        <w:szCs w:val="18"/>
      </w:rPr>
      <w:t xml:space="preserve"> Non-Faculty Performance Review Form:  11/21/2013                                                                                         Equal Opportunity Employer</w:t>
    </w:r>
  </w:p>
  <w:p w:rsidR="00036BB7" w:rsidRPr="00036BB7" w:rsidRDefault="00036BB7" w:rsidP="006C387D">
    <w:pPr>
      <w:tabs>
        <w:tab w:val="center" w:pos="4680"/>
        <w:tab w:val="right" w:pos="9360"/>
      </w:tabs>
      <w:spacing w:after="0" w:line="240" w:lineRule="auto"/>
      <w:jc w:val="right"/>
      <w:rPr>
        <w:sz w:val="18"/>
        <w:szCs w:val="18"/>
      </w:rPr>
    </w:pPr>
  </w:p>
  <w:p w:rsidR="00036BB7" w:rsidRDefault="00036BB7">
    <w:pPr>
      <w:pStyle w:val="Footer"/>
    </w:pPr>
  </w:p>
  <w:p w:rsidR="00036BB7" w:rsidRDefault="00036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22" w:rsidRDefault="00623022" w:rsidP="00036BB7">
      <w:pPr>
        <w:spacing w:after="0" w:line="240" w:lineRule="auto"/>
      </w:pPr>
      <w:r>
        <w:separator/>
      </w:r>
    </w:p>
  </w:footnote>
  <w:footnote w:type="continuationSeparator" w:id="0">
    <w:p w:rsidR="00623022" w:rsidRDefault="00623022" w:rsidP="00036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BB7" w:rsidRPr="00435B86" w:rsidRDefault="000C0E6D" w:rsidP="00036BB7">
    <w:pPr>
      <w:spacing w:after="60"/>
      <w:jc w:val="center"/>
      <w:rPr>
        <w:rFonts w:ascii="Palatino Linotype" w:hAnsi="Palatino Linotype"/>
        <w:b/>
        <w:color w:val="365F91" w:themeColor="accent1" w:themeShade="BF"/>
        <w:kern w:val="15"/>
        <w:sz w:val="24"/>
        <w:szCs w:val="24"/>
      </w:rPr>
    </w:pPr>
    <w:r>
      <w:rPr>
        <w:noProof/>
      </w:rPr>
      <w:drawing>
        <wp:anchor distT="0" distB="0" distL="114300" distR="114300" simplePos="0" relativeHeight="251658240" behindDoc="0" locked="0" layoutInCell="1" allowOverlap="1" wp14:anchorId="3FD7C26D" wp14:editId="534AA889">
          <wp:simplePos x="0" y="0"/>
          <wp:positionH relativeFrom="column">
            <wp:posOffset>95250</wp:posOffset>
          </wp:positionH>
          <wp:positionV relativeFrom="paragraph">
            <wp:posOffset>0</wp:posOffset>
          </wp:positionV>
          <wp:extent cx="857250" cy="3778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377825"/>
                  </a:xfrm>
                  <a:prstGeom prst="rect">
                    <a:avLst/>
                  </a:prstGeom>
                </pic:spPr>
              </pic:pic>
            </a:graphicData>
          </a:graphic>
          <wp14:sizeRelH relativeFrom="page">
            <wp14:pctWidth>0</wp14:pctWidth>
          </wp14:sizeRelH>
          <wp14:sizeRelV relativeFrom="page">
            <wp14:pctHeight>0</wp14:pctHeight>
          </wp14:sizeRelV>
        </wp:anchor>
      </w:drawing>
    </w:r>
    <w:r w:rsidR="00036BB7">
      <w:t xml:space="preserve">                                           </w:t>
    </w:r>
    <w:r w:rsidR="00036BB7" w:rsidRPr="00435B86">
      <w:rPr>
        <w:rFonts w:ascii="Palatino Linotype" w:hAnsi="Palatino Linotype"/>
        <w:b/>
        <w:color w:val="365F91" w:themeColor="accent1" w:themeShade="BF"/>
        <w:kern w:val="15"/>
        <w:sz w:val="24"/>
        <w:szCs w:val="24"/>
      </w:rPr>
      <w:t>E</w:t>
    </w:r>
    <w:r w:rsidR="00435B86" w:rsidRPr="00435B86">
      <w:rPr>
        <w:rFonts w:ascii="Palatino Linotype" w:hAnsi="Palatino Linotype"/>
        <w:b/>
        <w:color w:val="365F91" w:themeColor="accent1" w:themeShade="BF"/>
        <w:kern w:val="15"/>
        <w:sz w:val="24"/>
        <w:szCs w:val="24"/>
      </w:rPr>
      <w:t>HRA</w:t>
    </w:r>
    <w:r w:rsidR="00036BB7" w:rsidRPr="00435B86">
      <w:rPr>
        <w:rFonts w:ascii="Palatino Linotype" w:hAnsi="Palatino Linotype"/>
        <w:b/>
        <w:color w:val="365F91" w:themeColor="accent1" w:themeShade="BF"/>
        <w:kern w:val="15"/>
        <w:sz w:val="24"/>
        <w:szCs w:val="24"/>
      </w:rPr>
      <w:t xml:space="preserve"> NON-FACULTY PERFORMANCE REVIEW FORM</w:t>
    </w:r>
  </w:p>
  <w:p w:rsidR="00036BB7" w:rsidRDefault="00036BB7">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B7"/>
    <w:rsid w:val="00007950"/>
    <w:rsid w:val="00036BB7"/>
    <w:rsid w:val="00070B1A"/>
    <w:rsid w:val="000C0E6D"/>
    <w:rsid w:val="0012427E"/>
    <w:rsid w:val="00243C5D"/>
    <w:rsid w:val="002A7C50"/>
    <w:rsid w:val="00332C0C"/>
    <w:rsid w:val="00435B86"/>
    <w:rsid w:val="00495740"/>
    <w:rsid w:val="005243BB"/>
    <w:rsid w:val="00623022"/>
    <w:rsid w:val="006771AA"/>
    <w:rsid w:val="006C387D"/>
    <w:rsid w:val="006C7F75"/>
    <w:rsid w:val="006F0407"/>
    <w:rsid w:val="00711044"/>
    <w:rsid w:val="00720EAC"/>
    <w:rsid w:val="00766443"/>
    <w:rsid w:val="00777AD7"/>
    <w:rsid w:val="0079024D"/>
    <w:rsid w:val="00833648"/>
    <w:rsid w:val="008975D3"/>
    <w:rsid w:val="00A3230D"/>
    <w:rsid w:val="00B2599C"/>
    <w:rsid w:val="00B43177"/>
    <w:rsid w:val="00B85882"/>
    <w:rsid w:val="00D00768"/>
    <w:rsid w:val="00D77D34"/>
    <w:rsid w:val="00DA38E9"/>
    <w:rsid w:val="00DA76C8"/>
    <w:rsid w:val="00DF10D5"/>
    <w:rsid w:val="00E313FB"/>
    <w:rsid w:val="00EC4168"/>
    <w:rsid w:val="00F558D0"/>
    <w:rsid w:val="00F7421B"/>
    <w:rsid w:val="00F84FAD"/>
    <w:rsid w:val="00FE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8D0"/>
    <w:pPr>
      <w:spacing w:after="0" w:line="240" w:lineRule="auto"/>
    </w:pPr>
  </w:style>
  <w:style w:type="paragraph" w:styleId="ListParagraph">
    <w:name w:val="List Paragraph"/>
    <w:basedOn w:val="Normal"/>
    <w:uiPriority w:val="34"/>
    <w:qFormat/>
    <w:rsid w:val="00F558D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3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BB7"/>
  </w:style>
  <w:style w:type="paragraph" w:styleId="Footer">
    <w:name w:val="footer"/>
    <w:basedOn w:val="Normal"/>
    <w:link w:val="FooterChar"/>
    <w:uiPriority w:val="99"/>
    <w:unhideWhenUsed/>
    <w:rsid w:val="00036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BB7"/>
  </w:style>
  <w:style w:type="paragraph" w:styleId="BalloonText">
    <w:name w:val="Balloon Text"/>
    <w:basedOn w:val="Normal"/>
    <w:link w:val="BalloonTextChar"/>
    <w:uiPriority w:val="99"/>
    <w:semiHidden/>
    <w:unhideWhenUsed/>
    <w:rsid w:val="00036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8D0"/>
    <w:pPr>
      <w:spacing w:after="0" w:line="240" w:lineRule="auto"/>
    </w:pPr>
  </w:style>
  <w:style w:type="paragraph" w:styleId="ListParagraph">
    <w:name w:val="List Paragraph"/>
    <w:basedOn w:val="Normal"/>
    <w:uiPriority w:val="34"/>
    <w:qFormat/>
    <w:rsid w:val="00F558D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3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BB7"/>
  </w:style>
  <w:style w:type="paragraph" w:styleId="Footer">
    <w:name w:val="footer"/>
    <w:basedOn w:val="Normal"/>
    <w:link w:val="FooterChar"/>
    <w:uiPriority w:val="99"/>
    <w:unhideWhenUsed/>
    <w:rsid w:val="00036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BB7"/>
  </w:style>
  <w:style w:type="paragraph" w:styleId="BalloonText">
    <w:name w:val="Balloon Text"/>
    <w:basedOn w:val="Normal"/>
    <w:link w:val="BalloonTextChar"/>
    <w:uiPriority w:val="99"/>
    <w:semiHidden/>
    <w:unhideWhenUsed/>
    <w:rsid w:val="00036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B7A7-F283-4C33-83E5-E8F21A7B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pjgassaway</dc:creator>
  <cp:lastModifiedBy>Tanisha Brumsey</cp:lastModifiedBy>
  <cp:revision>3</cp:revision>
  <cp:lastPrinted>2018-06-26T13:38:00Z</cp:lastPrinted>
  <dcterms:created xsi:type="dcterms:W3CDTF">2016-11-04T16:16:00Z</dcterms:created>
  <dcterms:modified xsi:type="dcterms:W3CDTF">2018-06-26T13:39:00Z</dcterms:modified>
</cp:coreProperties>
</file>